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1E" w:rsidRPr="00B81562" w:rsidRDefault="0025471E" w:rsidP="0025471E">
      <w:pPr>
        <w:pStyle w:val="a3"/>
        <w:jc w:val="right"/>
        <w:rPr>
          <w:b w:val="0"/>
          <w:iCs/>
          <w:sz w:val="20"/>
          <w:szCs w:val="20"/>
        </w:rPr>
      </w:pPr>
      <w:r w:rsidRPr="00B81562">
        <w:rPr>
          <w:b w:val="0"/>
          <w:iCs/>
          <w:sz w:val="20"/>
          <w:szCs w:val="20"/>
        </w:rPr>
        <w:t>Приложение № 1 к извещению о проведении запроса котировок</w:t>
      </w:r>
    </w:p>
    <w:p w:rsidR="0025471E" w:rsidRDefault="0025471E" w:rsidP="0025471E">
      <w:pPr>
        <w:pStyle w:val="a3"/>
        <w:jc w:val="right"/>
      </w:pPr>
    </w:p>
    <w:p w:rsidR="0025471E" w:rsidRDefault="0025471E" w:rsidP="0025471E">
      <w:pPr>
        <w:pStyle w:val="a3"/>
      </w:pPr>
      <w:r>
        <w:t>КОТИРОВОЧНАЯ ЗАЯВКА</w:t>
      </w:r>
    </w:p>
    <w:p w:rsidR="0025471E" w:rsidRDefault="0025471E" w:rsidP="0025471E">
      <w:pPr>
        <w:pStyle w:val="Standard"/>
        <w:rPr>
          <w:b/>
          <w:bCs/>
        </w:rPr>
      </w:pPr>
      <w:r>
        <w:rPr>
          <w:b/>
          <w:bCs/>
        </w:rPr>
        <w:t xml:space="preserve">              </w:t>
      </w: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_________________________                                            </w:t>
      </w:r>
      <w:r w:rsidR="001A69B7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"____" ___________ 2019 г.</w:t>
      </w: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</w:p>
    <w:p w:rsidR="0025471E" w:rsidRDefault="0025471E" w:rsidP="0025471E">
      <w:pPr>
        <w:pStyle w:val="Standard"/>
        <w:jc w:val="both"/>
      </w:pPr>
      <w:r>
        <w:rPr>
          <w:b/>
          <w:bCs/>
          <w:sz w:val="22"/>
          <w:szCs w:val="22"/>
        </w:rPr>
        <w:t xml:space="preserve">Кому: </w:t>
      </w:r>
      <w:r>
        <w:rPr>
          <w:sz w:val="22"/>
          <w:szCs w:val="22"/>
        </w:rPr>
        <w:t>Акционерному Обществу «Водоканал» г. Чебоксары</w:t>
      </w:r>
    </w:p>
    <w:p w:rsidR="0025471E" w:rsidRDefault="0025471E" w:rsidP="0025471E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Участник процедуры закупки: _______________________________________________________</w:t>
      </w:r>
    </w:p>
    <w:p w:rsidR="0025471E" w:rsidRDefault="0025471E" w:rsidP="0025471E">
      <w:pPr>
        <w:pStyle w:val="Standard"/>
        <w:rPr>
          <w:sz w:val="22"/>
          <w:szCs w:val="22"/>
        </w:rPr>
      </w:pPr>
    </w:p>
    <w:p w:rsidR="0025471E" w:rsidRDefault="0025471E" w:rsidP="0025471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5471E" w:rsidRDefault="0025471E" w:rsidP="0025471E">
      <w:pPr>
        <w:pStyle w:val="Standard"/>
        <w:jc w:val="center"/>
        <w:rPr>
          <w:bCs/>
        </w:rPr>
      </w:pPr>
      <w:r>
        <w:rPr>
          <w:bCs/>
        </w:rPr>
        <w:t>(наименование для юридического лица / фамилия, имя, отчество для физического лица)</w:t>
      </w: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Юридический адрес:______________________________________________________________________</w:t>
      </w:r>
    </w:p>
    <w:p w:rsidR="0025471E" w:rsidRDefault="0025471E" w:rsidP="0025471E">
      <w:pPr>
        <w:pStyle w:val="Standard"/>
      </w:pPr>
      <w:r>
        <w:rPr>
          <w:bCs/>
        </w:rPr>
        <w:t xml:space="preserve">                                                                                           </w:t>
      </w:r>
      <w:r>
        <w:t>(</w:t>
      </w:r>
      <w:r>
        <w:rPr>
          <w:bCs/>
        </w:rPr>
        <w:t>для юридического лица)</w:t>
      </w: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Фактический адрес: ______________________________________________________________________</w:t>
      </w:r>
    </w:p>
    <w:p w:rsidR="0025471E" w:rsidRDefault="0025471E" w:rsidP="0025471E">
      <w:pPr>
        <w:pStyle w:val="Standard"/>
      </w:pPr>
      <w:r>
        <w:rPr>
          <w:bCs/>
          <w:sz w:val="22"/>
          <w:szCs w:val="22"/>
        </w:rPr>
        <w:t xml:space="preserve">                                                                                    </w:t>
      </w:r>
      <w:r>
        <w:t>(</w:t>
      </w:r>
      <w:r>
        <w:rPr>
          <w:bCs/>
        </w:rPr>
        <w:t>для юридического лица)</w:t>
      </w: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ИНН/КПП________________________________________________________________________________</w:t>
      </w:r>
    </w:p>
    <w:p w:rsidR="0025471E" w:rsidRDefault="0025471E" w:rsidP="0025471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ОГРН ___________________________________________________________________________________</w:t>
      </w:r>
    </w:p>
    <w:p w:rsidR="0025471E" w:rsidRDefault="0025471E" w:rsidP="0025471E">
      <w:pPr>
        <w:pStyle w:val="Standard"/>
      </w:pPr>
      <w:r>
        <w:rPr>
          <w:b/>
          <w:sz w:val="22"/>
          <w:szCs w:val="22"/>
        </w:rPr>
        <w:t xml:space="preserve">Банковские реквизиты:     </w:t>
      </w:r>
      <w:r>
        <w:rPr>
          <w:b/>
          <w:bCs/>
          <w:sz w:val="22"/>
          <w:szCs w:val="22"/>
        </w:rPr>
        <w:t>Банк____________________________________________________________</w:t>
      </w:r>
    </w:p>
    <w:p w:rsidR="0025471E" w:rsidRDefault="0025471E" w:rsidP="0025471E">
      <w:pPr>
        <w:pStyle w:val="Standard"/>
      </w:pPr>
      <w:r>
        <w:rPr>
          <w:b/>
          <w:bCs/>
          <w:sz w:val="22"/>
          <w:szCs w:val="22"/>
        </w:rPr>
        <w:t>Р/сч</w:t>
      </w:r>
      <w:proofErr w:type="gramStart"/>
      <w:r>
        <w:rPr>
          <w:b/>
          <w:bCs/>
          <w:sz w:val="22"/>
          <w:szCs w:val="22"/>
        </w:rPr>
        <w:t>______________________________К</w:t>
      </w:r>
      <w:proofErr w:type="gramEnd"/>
      <w:r>
        <w:rPr>
          <w:b/>
          <w:bCs/>
          <w:sz w:val="22"/>
          <w:szCs w:val="22"/>
        </w:rPr>
        <w:t>/сч</w:t>
      </w:r>
      <w:r>
        <w:rPr>
          <w:sz w:val="22"/>
          <w:szCs w:val="22"/>
        </w:rPr>
        <w:t>________________________________</w:t>
      </w:r>
      <w:r>
        <w:rPr>
          <w:b/>
          <w:bCs/>
          <w:sz w:val="22"/>
          <w:szCs w:val="22"/>
        </w:rPr>
        <w:t>БИК</w:t>
      </w:r>
      <w:r>
        <w:rPr>
          <w:sz w:val="22"/>
          <w:szCs w:val="22"/>
        </w:rPr>
        <w:t>_______________</w:t>
      </w:r>
    </w:p>
    <w:p w:rsidR="0025471E" w:rsidRDefault="0025471E" w:rsidP="0025471E">
      <w:pPr>
        <w:pStyle w:val="Standard"/>
      </w:pPr>
      <w:r>
        <w:rPr>
          <w:b/>
          <w:bCs/>
          <w:sz w:val="22"/>
          <w:szCs w:val="22"/>
        </w:rPr>
        <w:t>Контактный тел./факс</w:t>
      </w:r>
      <w:r>
        <w:rPr>
          <w:sz w:val="22"/>
          <w:szCs w:val="22"/>
        </w:rPr>
        <w:t>:____________________________________________________________________</w:t>
      </w:r>
    </w:p>
    <w:p w:rsidR="0025471E" w:rsidRDefault="0025471E" w:rsidP="0025471E">
      <w:pPr>
        <w:pStyle w:val="Standard"/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Уважаемые господа!</w:t>
      </w:r>
    </w:p>
    <w:p w:rsidR="0025471E" w:rsidRDefault="0025471E" w:rsidP="0025471E">
      <w:pPr>
        <w:pStyle w:val="Standard"/>
        <w:ind w:firstLine="426"/>
        <w:jc w:val="both"/>
      </w:pPr>
      <w:r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>
        <w:rPr>
          <w:sz w:val="22"/>
          <w:szCs w:val="22"/>
        </w:rPr>
        <w:t>осуществить  капитальный ремонт:</w:t>
      </w:r>
    </w:p>
    <w:p w:rsidR="0025471E" w:rsidRDefault="0025471E" w:rsidP="0025471E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-токарно-винторезного станка 16К20М  на   сумму: __________________ рублей ____ коп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в т. ч. НДС _______ рублей ______ коп.</w:t>
      </w:r>
    </w:p>
    <w:p w:rsidR="0025471E" w:rsidRDefault="0025471E" w:rsidP="0025471E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-токарно-винторезного станка 1К62  на   сумму: __________________ рублей ____ коп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в т. ч. НДС _______ рублей ______ коп.</w:t>
      </w:r>
    </w:p>
    <w:p w:rsidR="0025471E" w:rsidRDefault="0025471E" w:rsidP="0025471E">
      <w:pPr>
        <w:pStyle w:val="Standard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Стоимость оказания услуг включает</w:t>
      </w:r>
      <w:r w:rsidRPr="00465DDE">
        <w:rPr>
          <w:spacing w:val="-3"/>
          <w:kern w:val="0"/>
          <w:sz w:val="18"/>
          <w:szCs w:val="18"/>
          <w:lang w:eastAsia="ar-SA"/>
        </w:rPr>
        <w:t xml:space="preserve"> </w:t>
      </w:r>
      <w:r w:rsidRPr="00465DDE">
        <w:rPr>
          <w:sz w:val="22"/>
          <w:szCs w:val="22"/>
        </w:rPr>
        <w:t>демонтаж станков собственными силами, доставк</w:t>
      </w:r>
      <w:r>
        <w:rPr>
          <w:sz w:val="22"/>
          <w:szCs w:val="22"/>
        </w:rPr>
        <w:t>а</w:t>
      </w:r>
      <w:r w:rsidRPr="00465DDE">
        <w:rPr>
          <w:sz w:val="22"/>
          <w:szCs w:val="22"/>
        </w:rPr>
        <w:t xml:space="preserve"> их на собственную ремонтную базу, производство ремонтного цикла, доставк</w:t>
      </w:r>
      <w:r>
        <w:rPr>
          <w:sz w:val="22"/>
          <w:szCs w:val="22"/>
        </w:rPr>
        <w:t>а</w:t>
      </w:r>
      <w:r w:rsidRPr="00465DDE">
        <w:rPr>
          <w:sz w:val="22"/>
          <w:szCs w:val="22"/>
        </w:rPr>
        <w:t xml:space="preserve"> отремонтированных станков </w:t>
      </w:r>
      <w:r>
        <w:rPr>
          <w:sz w:val="22"/>
          <w:szCs w:val="22"/>
        </w:rPr>
        <w:t>Заказчику</w:t>
      </w:r>
      <w:r w:rsidRPr="00465DDE">
        <w:rPr>
          <w:sz w:val="22"/>
          <w:szCs w:val="22"/>
        </w:rPr>
        <w:t>, их установку после производства ремонта станков,</w:t>
      </w:r>
      <w:r>
        <w:rPr>
          <w:sz w:val="22"/>
          <w:szCs w:val="22"/>
        </w:rPr>
        <w:t xml:space="preserve"> проведение испытаний,</w:t>
      </w:r>
      <w:r w:rsidRPr="00465DDE">
        <w:rPr>
          <w:sz w:val="22"/>
          <w:szCs w:val="22"/>
        </w:rPr>
        <w:t xml:space="preserve"> а также</w:t>
      </w:r>
      <w:r>
        <w:rPr>
          <w:sz w:val="22"/>
          <w:szCs w:val="22"/>
        </w:rPr>
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оказание услуг.</w:t>
      </w:r>
      <w:proofErr w:type="gramEnd"/>
    </w:p>
    <w:p w:rsidR="0025471E" w:rsidRPr="00170A4B" w:rsidRDefault="0025471E" w:rsidP="0025471E">
      <w:pPr>
        <w:pStyle w:val="a6"/>
        <w:jc w:val="both"/>
        <w:rPr>
          <w:lang w:val="ru-RU"/>
        </w:rPr>
      </w:pPr>
      <w:r>
        <w:rPr>
          <w:rStyle w:val="HTML"/>
          <w:sz w:val="22"/>
          <w:szCs w:val="22"/>
          <w:lang w:val="ru-RU"/>
        </w:rPr>
        <w:t xml:space="preserve">     </w:t>
      </w:r>
      <w:r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25471E" w:rsidRPr="00170A4B" w:rsidRDefault="0025471E" w:rsidP="0025471E">
      <w:pPr>
        <w:pStyle w:val="a6"/>
        <w:jc w:val="both"/>
        <w:rPr>
          <w:lang w:val="ru-RU"/>
        </w:rPr>
      </w:pPr>
      <w:r>
        <w:rPr>
          <w:spacing w:val="-7"/>
          <w:sz w:val="22"/>
          <w:szCs w:val="22"/>
          <w:lang w:val="ru-RU"/>
        </w:rPr>
        <w:t xml:space="preserve">а) </w:t>
      </w:r>
      <w:r>
        <w:rPr>
          <w:spacing w:val="-1"/>
          <w:sz w:val="22"/>
          <w:szCs w:val="22"/>
          <w:lang w:val="ru-RU"/>
        </w:rPr>
        <w:t>в отношении</w:t>
      </w:r>
      <w:r>
        <w:rPr>
          <w:sz w:val="22"/>
          <w:szCs w:val="22"/>
          <w:lang w:val="ru-RU"/>
        </w:rPr>
        <w:t>_______________________________________________________________________</w:t>
      </w:r>
    </w:p>
    <w:p w:rsidR="0025471E" w:rsidRDefault="0025471E" w:rsidP="0025471E">
      <w:pPr>
        <w:pStyle w:val="Standard"/>
        <w:shd w:val="clear" w:color="auto" w:fill="FFFFFF"/>
        <w:tabs>
          <w:tab w:val="left" w:pos="7518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25471E" w:rsidRDefault="0025471E" w:rsidP="0025471E">
      <w:pPr>
        <w:pStyle w:val="Standard"/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>
        <w:rPr>
          <w:sz w:val="22"/>
          <w:szCs w:val="22"/>
        </w:rPr>
        <w:t>не проводится процедура ликвидации, банкротства;</w:t>
      </w:r>
    </w:p>
    <w:p w:rsidR="0025471E" w:rsidRDefault="0025471E" w:rsidP="0025471E">
      <w:pPr>
        <w:pStyle w:val="Standard"/>
        <w:shd w:val="clear" w:color="auto" w:fill="FFFFFF"/>
        <w:tabs>
          <w:tab w:val="left" w:pos="226"/>
          <w:tab w:val="left" w:leader="underscore" w:pos="8583"/>
        </w:tabs>
        <w:ind w:left="5"/>
        <w:jc w:val="both"/>
      </w:pPr>
      <w:r>
        <w:rPr>
          <w:spacing w:val="-7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деятельность</w:t>
      </w:r>
      <w:r>
        <w:rPr>
          <w:sz w:val="22"/>
          <w:szCs w:val="22"/>
        </w:rPr>
        <w:t>______________________________________________________________________</w:t>
      </w:r>
    </w:p>
    <w:p w:rsidR="0025471E" w:rsidRDefault="0025471E" w:rsidP="0025471E">
      <w:pPr>
        <w:pStyle w:val="Standard"/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участника)</w:t>
      </w:r>
    </w:p>
    <w:p w:rsidR="0025471E" w:rsidRDefault="0025471E" w:rsidP="0025471E">
      <w:pPr>
        <w:pStyle w:val="Standard"/>
        <w:shd w:val="clear" w:color="auto" w:fill="FFFFFF"/>
        <w:spacing w:before="5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приостановлена</w:t>
      </w:r>
      <w:proofErr w:type="gramEnd"/>
      <w:r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25471E" w:rsidRDefault="0025471E" w:rsidP="0025471E">
      <w:pPr>
        <w:pStyle w:val="Standard"/>
        <w:shd w:val="clear" w:color="auto" w:fill="FFFFFF"/>
        <w:tabs>
          <w:tab w:val="left" w:pos="289"/>
          <w:tab w:val="left" w:leader="underscore" w:pos="8549"/>
        </w:tabs>
        <w:ind w:left="5"/>
        <w:jc w:val="both"/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  <w:t>у________________________________________________________________________________</w:t>
      </w:r>
    </w:p>
    <w:p w:rsidR="0025471E" w:rsidRDefault="0025471E" w:rsidP="0025471E">
      <w:pPr>
        <w:pStyle w:val="Standard"/>
        <w:shd w:val="clear" w:color="auto" w:fill="FFFFFF"/>
        <w:tabs>
          <w:tab w:val="left" w:leader="underscore" w:pos="8991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участника)</w:t>
      </w:r>
    </w:p>
    <w:p w:rsidR="0025471E" w:rsidRDefault="0025471E" w:rsidP="0025471E">
      <w:pPr>
        <w:pStyle w:val="Standard"/>
        <w:shd w:val="clear" w:color="auto" w:fill="FFFFFF"/>
        <w:tabs>
          <w:tab w:val="left" w:leader="underscore" w:pos="8991"/>
        </w:tabs>
        <w:spacing w:before="5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отсутствует имущество под арестом, наложенным по решению суда;</w:t>
      </w:r>
    </w:p>
    <w:p w:rsidR="0025471E" w:rsidRDefault="0025471E" w:rsidP="0025471E">
      <w:pPr>
        <w:pStyle w:val="Standard"/>
        <w:shd w:val="clear" w:color="auto" w:fill="FFFFFF"/>
        <w:tabs>
          <w:tab w:val="left" w:pos="289"/>
          <w:tab w:val="left" w:leader="underscore" w:pos="8563"/>
        </w:tabs>
        <w:ind w:left="5"/>
        <w:jc w:val="both"/>
      </w:pPr>
      <w:r>
        <w:rPr>
          <w:spacing w:val="-8"/>
          <w:sz w:val="22"/>
          <w:szCs w:val="22"/>
        </w:rPr>
        <w:t>г)</w:t>
      </w:r>
      <w:r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25471E" w:rsidRDefault="0025471E" w:rsidP="0025471E">
      <w:pPr>
        <w:pStyle w:val="Standard"/>
        <w:shd w:val="clear" w:color="auto" w:fill="FFFFFF"/>
        <w:ind w:left="5" w:firstLine="1696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участника)</w:t>
      </w:r>
    </w:p>
    <w:p w:rsidR="0025471E" w:rsidRDefault="0025471E" w:rsidP="0025471E">
      <w:pPr>
        <w:pStyle w:val="Standard"/>
        <w:shd w:val="clear" w:color="auto" w:fill="FFFFFF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5471E" w:rsidRDefault="0025471E" w:rsidP="0025471E">
      <w:pPr>
        <w:pStyle w:val="Standard"/>
        <w:widowControl w:val="0"/>
        <w:shd w:val="clear" w:color="auto" w:fill="FFFFFF"/>
        <w:tabs>
          <w:tab w:val="left" w:pos="1042"/>
        </w:tabs>
        <w:ind w:right="1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запроса или принятия арбитражным судом решения о признании участника запроса банкротом и об открытии конкурсного производства, факта приостановления деятельности участника запроса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>
        <w:rPr>
          <w:sz w:val="22"/>
          <w:szCs w:val="22"/>
        </w:rPr>
        <w:t>уполномочен</w:t>
      </w:r>
      <w:proofErr w:type="gramEnd"/>
      <w:r>
        <w:rPr>
          <w:sz w:val="22"/>
          <w:szCs w:val="22"/>
        </w:rPr>
        <w:t>:</w:t>
      </w:r>
    </w:p>
    <w:p w:rsidR="0025471E" w:rsidRDefault="0025471E" w:rsidP="0025471E">
      <w:pPr>
        <w:pStyle w:val="Standard"/>
        <w:widowControl w:val="0"/>
        <w:shd w:val="clear" w:color="auto" w:fill="FFFFFF"/>
        <w:tabs>
          <w:tab w:val="left" w:pos="0"/>
        </w:tabs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5471E" w:rsidRDefault="0025471E" w:rsidP="0025471E">
      <w:pPr>
        <w:pStyle w:val="Standard"/>
        <w:shd w:val="clear" w:color="auto" w:fill="FFFFFF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(Ф.И.О., телефон сотрудника участника)</w:t>
      </w:r>
    </w:p>
    <w:p w:rsidR="0025471E" w:rsidRDefault="0025471E" w:rsidP="0025471E">
      <w:pPr>
        <w:pStyle w:val="Standard"/>
        <w:widowControl w:val="0"/>
        <w:shd w:val="clear" w:color="auto" w:fill="FFFFFF"/>
        <w:tabs>
          <w:tab w:val="left" w:pos="893"/>
          <w:tab w:val="left" w:leader="underscore" w:pos="7646"/>
        </w:tabs>
        <w:jc w:val="both"/>
        <w:rPr>
          <w:sz w:val="22"/>
          <w:szCs w:val="22"/>
        </w:rPr>
      </w:pPr>
    </w:p>
    <w:p w:rsidR="0025471E" w:rsidRDefault="0025471E" w:rsidP="0025471E">
      <w:pPr>
        <w:pStyle w:val="Standard"/>
        <w:widowControl w:val="0"/>
        <w:shd w:val="clear" w:color="auto" w:fill="FFFFFF"/>
        <w:tabs>
          <w:tab w:val="left" w:pos="893"/>
          <w:tab w:val="left" w:leader="underscore" w:pos="7646"/>
        </w:tabs>
        <w:jc w:val="both"/>
        <w:rPr>
          <w:sz w:val="22"/>
          <w:szCs w:val="22"/>
        </w:rPr>
      </w:pP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настоящей котировочной заявке прилагаются следующие документы на ____ стр.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Заверенные  Участником  копии учредительных  документов с  решением (распоряжением) о назначении руководителя;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Заверенную  Участником  копию Устава (при наличии);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К</w:t>
      </w:r>
      <w:r w:rsidRPr="00B44FAE">
        <w:rPr>
          <w:sz w:val="22"/>
          <w:szCs w:val="22"/>
        </w:rPr>
        <w:t xml:space="preserve">опии действующих лицензий, сертификатов, свидетельств, допусков и других  документов, подтверждающих право участника на выполнение работ, оказание услуг </w:t>
      </w:r>
      <w:proofErr w:type="gramStart"/>
      <w:r w:rsidRPr="00B44FAE">
        <w:rPr>
          <w:sz w:val="22"/>
          <w:szCs w:val="22"/>
        </w:rPr>
        <w:t>согласно предмета</w:t>
      </w:r>
      <w:proofErr w:type="gramEnd"/>
      <w:r w:rsidRPr="00B44FAE">
        <w:rPr>
          <w:sz w:val="22"/>
          <w:szCs w:val="22"/>
        </w:rPr>
        <w:t xml:space="preserve"> торгов, если законодательством Российской Федерации предусмотрены вышеуказанные документы;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Выписка из штатного расписания без должностных окладов;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Выписка из основных фондов;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</w:p>
    <w:p w:rsidR="0025471E" w:rsidRDefault="0025471E" w:rsidP="0025471E">
      <w:pPr>
        <w:pStyle w:val="Standard"/>
        <w:ind w:firstLine="540"/>
        <w:jc w:val="both"/>
      </w:pPr>
      <w:r>
        <w:rPr>
          <w:b/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25471E" w:rsidRDefault="0025471E" w:rsidP="0025471E">
      <w:pPr>
        <w:pStyle w:val="Standard"/>
        <w:ind w:firstLine="540"/>
        <w:jc w:val="both"/>
        <w:rPr>
          <w:sz w:val="22"/>
          <w:szCs w:val="22"/>
        </w:rPr>
      </w:pPr>
    </w:p>
    <w:p w:rsidR="0025471E" w:rsidRDefault="0025471E" w:rsidP="0025471E">
      <w:pPr>
        <w:pStyle w:val="Standard"/>
        <w:rPr>
          <w:sz w:val="22"/>
          <w:szCs w:val="22"/>
        </w:rPr>
      </w:pPr>
    </w:p>
    <w:p w:rsidR="0025471E" w:rsidRDefault="0025471E" w:rsidP="0025471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        _____________________             /_________________________/                          </w:t>
      </w:r>
    </w:p>
    <w:p w:rsidR="0025471E" w:rsidRDefault="0025471E" w:rsidP="0025471E">
      <w:pPr>
        <w:pStyle w:val="Standard"/>
        <w:shd w:val="clear" w:color="auto" w:fill="FFFFFF"/>
        <w:jc w:val="both"/>
      </w:pPr>
      <w:r>
        <w:rPr>
          <w:sz w:val="22"/>
          <w:szCs w:val="22"/>
        </w:rPr>
        <w:t xml:space="preserve">              </w:t>
      </w:r>
      <w:r>
        <w:t>(должность)</w:t>
      </w:r>
      <w:r>
        <w:rPr>
          <w:sz w:val="22"/>
          <w:szCs w:val="22"/>
        </w:rPr>
        <w:t xml:space="preserve">   </w:t>
      </w:r>
      <w:r>
        <w:rPr>
          <w:color w:val="000000"/>
        </w:rPr>
        <w:t xml:space="preserve">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Pr="0025471E" w:rsidRDefault="0025471E" w:rsidP="0025471E">
      <w:pPr>
        <w:pStyle w:val="Standard"/>
        <w:rPr>
          <w:lang w:val="en-US"/>
        </w:rPr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1A69B7">
      <w:pPr>
        <w:pStyle w:val="Standard"/>
      </w:pPr>
      <w:bookmarkStart w:id="0" w:name="_GoBack"/>
      <w:bookmarkEnd w:id="0"/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25471E" w:rsidRDefault="0025471E" w:rsidP="0025471E">
      <w:pPr>
        <w:pStyle w:val="Standard"/>
        <w:jc w:val="center"/>
      </w:pPr>
    </w:p>
    <w:p w:rsidR="00530865" w:rsidRPr="0025471E" w:rsidRDefault="00530865"/>
    <w:sectPr w:rsidR="00530865" w:rsidRPr="0025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E"/>
    <w:rsid w:val="001A69B7"/>
    <w:rsid w:val="0025471E"/>
    <w:rsid w:val="005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25471E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71E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customStyle="1" w:styleId="Standard">
    <w:name w:val="Standard"/>
    <w:rsid w:val="002547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a4"/>
    <w:link w:val="a5"/>
    <w:rsid w:val="0025471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3"/>
    <w:rsid w:val="0025471E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styleId="a6">
    <w:name w:val="Normal (Web)"/>
    <w:basedOn w:val="Standard"/>
    <w:rsid w:val="0025471E"/>
    <w:pPr>
      <w:widowControl w:val="0"/>
    </w:pPr>
    <w:rPr>
      <w:sz w:val="24"/>
      <w:szCs w:val="24"/>
      <w:lang w:val="en-US" w:eastAsia="en-US"/>
    </w:rPr>
  </w:style>
  <w:style w:type="character" w:styleId="HTML">
    <w:name w:val="HTML Keyboard"/>
    <w:basedOn w:val="a0"/>
    <w:rsid w:val="0025471E"/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next w:val="a"/>
    <w:link w:val="a7"/>
    <w:uiPriority w:val="11"/>
    <w:qFormat/>
    <w:rsid w:val="00254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254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25471E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71E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customStyle="1" w:styleId="Standard">
    <w:name w:val="Standard"/>
    <w:rsid w:val="002547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a4"/>
    <w:link w:val="a5"/>
    <w:rsid w:val="0025471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3"/>
    <w:rsid w:val="0025471E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styleId="a6">
    <w:name w:val="Normal (Web)"/>
    <w:basedOn w:val="Standard"/>
    <w:rsid w:val="0025471E"/>
    <w:pPr>
      <w:widowControl w:val="0"/>
    </w:pPr>
    <w:rPr>
      <w:sz w:val="24"/>
      <w:szCs w:val="24"/>
      <w:lang w:val="en-US" w:eastAsia="en-US"/>
    </w:rPr>
  </w:style>
  <w:style w:type="character" w:styleId="HTML">
    <w:name w:val="HTML Keyboard"/>
    <w:basedOn w:val="a0"/>
    <w:rsid w:val="0025471E"/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next w:val="a"/>
    <w:link w:val="a7"/>
    <w:uiPriority w:val="11"/>
    <w:qFormat/>
    <w:rsid w:val="00254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254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dcterms:created xsi:type="dcterms:W3CDTF">2019-02-11T08:31:00Z</dcterms:created>
  <dcterms:modified xsi:type="dcterms:W3CDTF">2019-02-11T08:32:00Z</dcterms:modified>
</cp:coreProperties>
</file>