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80C9" w14:textId="77777777"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14:paraId="16D078A3" w14:textId="77777777"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14:paraId="56B0C1FB" w14:textId="0A7B9C6C"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</w:t>
      </w:r>
      <w:r w:rsidR="00D216C4">
        <w:rPr>
          <w:rFonts w:ascii="Times New Roman" w:hAnsi="Times New Roman"/>
          <w:sz w:val="20"/>
          <w:szCs w:val="20"/>
        </w:rPr>
        <w:t>2</w:t>
      </w:r>
      <w:r w:rsidR="000443AD">
        <w:rPr>
          <w:rFonts w:ascii="Times New Roman" w:hAnsi="Times New Roman"/>
          <w:sz w:val="20"/>
          <w:szCs w:val="20"/>
        </w:rPr>
        <w:t>1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14:paraId="560E9FEF" w14:textId="77777777"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A1A874B" w14:textId="77777777" w:rsidR="00DC37A3" w:rsidRDefault="00DC37A3"/>
    <w:p w14:paraId="36C4F833" w14:textId="77777777"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14:paraId="3D729FF5" w14:textId="03859BAA" w:rsidR="00B07547" w:rsidRPr="00C57C1B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7C1B">
        <w:rPr>
          <w:rFonts w:ascii="Times New Roman" w:hAnsi="Times New Roman"/>
          <w:sz w:val="24"/>
          <w:szCs w:val="24"/>
        </w:rPr>
        <w:t xml:space="preserve">Для оценки заявок предложений участников </w:t>
      </w:r>
      <w:r w:rsidR="00C57C1B" w:rsidRPr="00C57C1B">
        <w:rPr>
          <w:rFonts w:ascii="Times New Roman" w:hAnsi="Times New Roman"/>
          <w:sz w:val="24"/>
          <w:szCs w:val="24"/>
        </w:rPr>
        <w:t xml:space="preserve">в проведении запроса предложений </w:t>
      </w:r>
      <w:r w:rsidRPr="00C57C1B">
        <w:rPr>
          <w:rFonts w:ascii="Times New Roman" w:hAnsi="Times New Roman"/>
          <w:sz w:val="24"/>
          <w:szCs w:val="24"/>
        </w:rPr>
        <w:t>установлены следующие критерии оценки с величинами их значимости</w:t>
      </w:r>
      <w:r w:rsidR="00376709" w:rsidRPr="00C57C1B">
        <w:rPr>
          <w:rFonts w:ascii="Times New Roman" w:hAnsi="Times New Roman"/>
          <w:sz w:val="24"/>
          <w:szCs w:val="24"/>
        </w:rPr>
        <w:t>:</w:t>
      </w:r>
      <w:r w:rsidRPr="00C57C1B">
        <w:rPr>
          <w:rFonts w:ascii="Times New Roman" w:hAnsi="Times New Roman"/>
          <w:sz w:val="24"/>
          <w:szCs w:val="24"/>
        </w:rPr>
        <w:t xml:space="preserve"> </w:t>
      </w:r>
    </w:p>
    <w:p w14:paraId="716F5544" w14:textId="77777777"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26F4AF" w14:textId="77777777"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701"/>
      </w:tblGrid>
      <w:tr w:rsidR="00B07547" w:rsidRPr="00D84695" w14:paraId="1A2A0FF2" w14:textId="77777777" w:rsidTr="00376709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5B578" w14:textId="77777777"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F728C" w14:textId="77777777"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14:paraId="254FAB2C" w14:textId="77777777" w:rsidTr="00376709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27B66" w14:textId="1FEDB61F" w:rsidR="00B07547" w:rsidRPr="00D84695" w:rsidRDefault="00B07547" w:rsidP="004627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Опыт работы, связанного с предметом контракта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E01F0B">
              <w:rPr>
                <w:rFonts w:ascii="Times New Roman" w:hAnsi="Times New Roman"/>
                <w:sz w:val="20"/>
                <w:szCs w:val="20"/>
              </w:rPr>
              <w:t>6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-20</w:t>
            </w:r>
            <w:r w:rsidR="00D216C4">
              <w:rPr>
                <w:rFonts w:ascii="Times New Roman" w:hAnsi="Times New Roman"/>
                <w:sz w:val="20"/>
                <w:szCs w:val="20"/>
              </w:rPr>
              <w:t>20</w:t>
            </w:r>
            <w:r w:rsidR="00462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гг., а также копии контрактов, копии актов выполненных работ).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исполненные договора (контракты) </w:t>
            </w:r>
            <w:r w:rsidR="0009330F">
              <w:rPr>
                <w:rFonts w:ascii="Times New Roman" w:hAnsi="Times New Roman"/>
                <w:sz w:val="20"/>
                <w:szCs w:val="20"/>
              </w:rPr>
              <w:t xml:space="preserve">стоимостью более </w:t>
            </w:r>
            <w:r w:rsidR="00605F92">
              <w:rPr>
                <w:rFonts w:ascii="Times New Roman" w:hAnsi="Times New Roman"/>
                <w:sz w:val="20"/>
                <w:szCs w:val="20"/>
              </w:rPr>
              <w:t>2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4DE26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B0AC1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87BBB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14:paraId="3EA41A85" w14:textId="77777777" w:rsidTr="00376709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682BC" w14:textId="77777777"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258A4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F463F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6C158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B07547" w:rsidRPr="00D84695" w14:paraId="760309FB" w14:textId="77777777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A3A15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собственных механизмов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выполнения работ по договору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(информационная справка, копии документов, подтверждающих наличие необходимого оборудования  для выполнения заявленных работ)</w:t>
            </w:r>
            <w:r w:rsidR="0036366F">
              <w:rPr>
                <w:rFonts w:ascii="Times New Roman" w:hAnsi="Times New Roman"/>
                <w:sz w:val="20"/>
                <w:szCs w:val="20"/>
              </w:rPr>
              <w:t>, договоры аренды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30256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D5463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B4E2E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14:paraId="376367D3" w14:textId="77777777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2E921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67613" w14:textId="77777777"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C7DB6" w14:textId="77777777"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F7B8C" w14:textId="77777777"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14:paraId="28B06B79" w14:textId="77777777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2EBCE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14:paraId="4E6D3C17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71ABE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9C370" w14:textId="77777777" w:rsidR="00B07547" w:rsidRPr="00D84695" w:rsidRDefault="00B07547" w:rsidP="003636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</w:t>
            </w:r>
            <w:r w:rsidR="0036366F">
              <w:rPr>
                <w:rFonts w:ascii="Times New Roman" w:hAnsi="Times New Roman"/>
                <w:sz w:val="20"/>
                <w:szCs w:val="20"/>
              </w:rPr>
              <w:t>0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B8669" w14:textId="77777777" w:rsidR="00B07547" w:rsidRPr="0036366F" w:rsidRDefault="0036366F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66F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B07547" w:rsidRPr="00D84695" w14:paraId="3643B126" w14:textId="77777777" w:rsidTr="00376709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7C811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2F61E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88A60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18EE6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14:paraId="5DEFBCFE" w14:textId="77777777"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14:paraId="5915475D" w14:textId="77777777" w:rsidTr="00376709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5355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D5C6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C401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3F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4148" w14:textId="77777777"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14:paraId="0F2300CC" w14:textId="77777777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9D51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14:paraId="7EA4B2E7" w14:textId="77777777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59D1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7A40" w14:textId="77777777"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FE0FC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C20" w14:textId="77777777"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E46" w14:textId="77777777"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9DC9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14:paraId="73BF19AF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 x 100,</w:t>
            </w:r>
          </w:p>
          <w:p w14:paraId="05493D8C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65CAD7C8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14:paraId="31C50F24" w14:textId="77777777"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14:paraId="6FE298BD" w14:textId="77777777"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</w:t>
            </w:r>
          </w:p>
          <w:p w14:paraId="630A817F" w14:textId="77777777"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516C246" w14:textId="77777777"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527C8CD" w14:textId="77777777"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24F445B" w14:textId="77777777"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5FE0F7C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70443A" w14:textId="77777777" w:rsidR="00B07547" w:rsidRDefault="00B07547" w:rsidP="00B07547"/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814"/>
        <w:gridCol w:w="2129"/>
        <w:gridCol w:w="1701"/>
        <w:gridCol w:w="1134"/>
        <w:gridCol w:w="4145"/>
      </w:tblGrid>
      <w:tr w:rsidR="00B07547" w:rsidRPr="00D84695" w14:paraId="5E126DC5" w14:textId="77777777" w:rsidTr="00376709">
        <w:trPr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25BB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14:paraId="05C5339A" w14:textId="77777777" w:rsidTr="00376709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B8E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3A06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BDF0" w14:textId="77777777" w:rsidR="00B07547" w:rsidRPr="00D84695" w:rsidRDefault="00850133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7E25" w14:textId="77777777"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491B" w14:textId="77777777"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14:paraId="0C7A475C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х 100 х (К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К</w:t>
            </w:r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), </w:t>
            </w:r>
          </w:p>
          <w:p w14:paraId="4A1050E4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6EFC04B4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– коэффициент значимости показателя.</w:t>
            </w:r>
          </w:p>
          <w:p w14:paraId="554D7157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В случае если используется один показатель,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КЗ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=1;</w:t>
            </w:r>
          </w:p>
          <w:p w14:paraId="1701EB81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14:paraId="3FB45F9F" w14:textId="77777777"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14:paraId="79595071" w14:textId="77777777" w:rsidR="00B07547" w:rsidRDefault="00B07547" w:rsidP="00B07547">
      <w:pPr>
        <w:spacing w:after="0" w:line="240" w:lineRule="auto"/>
        <w:contextualSpacing/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9923"/>
      </w:tblGrid>
      <w:tr w:rsidR="00B07547" w:rsidRPr="00D84695" w14:paraId="1864A78F" w14:textId="77777777" w:rsidTr="00376709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369" w14:textId="77777777"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14:paraId="4BDA06CB" w14:textId="77777777"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14:paraId="06437922" w14:textId="77777777"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14:paraId="658AC998" w14:textId="137A952A"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</w:t>
            </w:r>
            <w:r w:rsidR="00CB2D32">
              <w:rPr>
                <w:rFonts w:ascii="Times New Roman" w:hAnsi="Times New Roman"/>
                <w:sz w:val="20"/>
                <w:szCs w:val="20"/>
              </w:rPr>
              <w:t>рвый номер. Победителем запроса предложений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14:paraId="687CDC88" w14:textId="77777777"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254778" w14:textId="77777777" w:rsidR="00B07547" w:rsidRDefault="00B07547" w:rsidP="00B07547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/>
          <w:color w:val="000000"/>
          <w:kern w:val="1"/>
          <w:sz w:val="24"/>
          <w:szCs w:val="24"/>
        </w:rPr>
      </w:pPr>
    </w:p>
    <w:p w14:paraId="463375F3" w14:textId="77777777" w:rsidR="00B07547" w:rsidRDefault="00B07547"/>
    <w:p w14:paraId="3F40BD53" w14:textId="6692C12B" w:rsidR="00FE0FC8" w:rsidRPr="00A915FF" w:rsidRDefault="00FE0FC8" w:rsidP="00FE0FC8">
      <w:pPr>
        <w:pStyle w:val="a5"/>
        <w:rPr>
          <w:rFonts w:ascii="Times New Roman" w:hAnsi="Times New Roman"/>
          <w:sz w:val="24"/>
          <w:szCs w:val="24"/>
        </w:rPr>
      </w:pPr>
      <w:r w:rsidRPr="00EF49ED">
        <w:rPr>
          <w:rFonts w:ascii="Times New Roman" w:hAnsi="Times New Roman"/>
          <w:sz w:val="24"/>
          <w:szCs w:val="24"/>
        </w:rPr>
        <w:t xml:space="preserve">*- В случае если поставка товара, выполнение работ, оказание услуг не подлежит налогообложению НДС (освобождается от налогообложения НДС), либо один из участников </w:t>
      </w:r>
      <w:r w:rsidR="00CB2D32">
        <w:rPr>
          <w:rFonts w:ascii="Times New Roman" w:hAnsi="Times New Roman"/>
          <w:sz w:val="24"/>
          <w:szCs w:val="24"/>
        </w:rPr>
        <w:t>запроса предложений</w:t>
      </w:r>
      <w:r w:rsidRPr="00EF49ED">
        <w:rPr>
          <w:rFonts w:ascii="Times New Roman" w:hAnsi="Times New Roman"/>
          <w:sz w:val="24"/>
          <w:szCs w:val="24"/>
        </w:rPr>
        <w:t xml:space="preserve"> освобождается от исполнения обязанности налогоплательщика НДС, либо участник </w:t>
      </w:r>
      <w:bookmarkStart w:id="0" w:name="_GoBack"/>
      <w:bookmarkEnd w:id="0"/>
      <w:r w:rsidRPr="00EF49ED">
        <w:rPr>
          <w:rFonts w:ascii="Times New Roman" w:hAnsi="Times New Roman"/>
          <w:sz w:val="24"/>
          <w:szCs w:val="24"/>
        </w:rPr>
        <w:t>не является налогоплательщиком НДС, то при оценке ценового предложения сравниваются суммы участников без НДС.</w:t>
      </w:r>
      <w:r w:rsidRPr="00A915FF">
        <w:rPr>
          <w:rFonts w:ascii="Times New Roman" w:hAnsi="Times New Roman"/>
          <w:sz w:val="24"/>
          <w:szCs w:val="24"/>
        </w:rPr>
        <w:t xml:space="preserve">  </w:t>
      </w:r>
    </w:p>
    <w:p w14:paraId="31ABEF05" w14:textId="77777777" w:rsidR="00B07547" w:rsidRDefault="00B07547"/>
    <w:p w14:paraId="2BFD72CD" w14:textId="77777777" w:rsidR="00B07547" w:rsidRDefault="00B07547"/>
    <w:sectPr w:rsidR="00B0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7"/>
    <w:rsid w:val="000443AD"/>
    <w:rsid w:val="0009330F"/>
    <w:rsid w:val="000E1790"/>
    <w:rsid w:val="00160396"/>
    <w:rsid w:val="001A53B7"/>
    <w:rsid w:val="00291EAE"/>
    <w:rsid w:val="002D5899"/>
    <w:rsid w:val="0036366F"/>
    <w:rsid w:val="00376709"/>
    <w:rsid w:val="003837E2"/>
    <w:rsid w:val="003F67E1"/>
    <w:rsid w:val="00462798"/>
    <w:rsid w:val="0057237D"/>
    <w:rsid w:val="005F08EF"/>
    <w:rsid w:val="00605F92"/>
    <w:rsid w:val="00827D0A"/>
    <w:rsid w:val="00850133"/>
    <w:rsid w:val="00A556E9"/>
    <w:rsid w:val="00AD1C57"/>
    <w:rsid w:val="00B07547"/>
    <w:rsid w:val="00BD645B"/>
    <w:rsid w:val="00C57C1B"/>
    <w:rsid w:val="00C6280D"/>
    <w:rsid w:val="00C73994"/>
    <w:rsid w:val="00CB2D32"/>
    <w:rsid w:val="00D216C4"/>
    <w:rsid w:val="00DC37A3"/>
    <w:rsid w:val="00DE7DF9"/>
    <w:rsid w:val="00E01F0B"/>
    <w:rsid w:val="00EE18D2"/>
    <w:rsid w:val="00FC50DC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C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Закупки</cp:lastModifiedBy>
  <cp:revision>17</cp:revision>
  <cp:lastPrinted>2019-06-08T06:41:00Z</cp:lastPrinted>
  <dcterms:created xsi:type="dcterms:W3CDTF">2017-01-27T04:39:00Z</dcterms:created>
  <dcterms:modified xsi:type="dcterms:W3CDTF">2021-06-15T11:17:00Z</dcterms:modified>
</cp:coreProperties>
</file>