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C74D7E">
        <w:rPr>
          <w:rFonts w:ascii="Times New Roman" w:hAnsi="Times New Roman"/>
          <w:sz w:val="20"/>
          <w:szCs w:val="20"/>
          <w:lang w:val="en-US"/>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Pr="00F37999">
        <w:rPr>
          <w:rFonts w:ascii="Times New Roman" w:hAnsi="Times New Roman"/>
          <w:sz w:val="20"/>
          <w:szCs w:val="20"/>
        </w:rPr>
        <w:t>7</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lang/>
        </w:rPr>
      </w:pPr>
      <w:r>
        <w:rPr>
          <w:rFonts w:ascii="Times New Roman" w:eastAsia="Arial Unicode MS" w:hAnsi="Times New Roman" w:cs="Times New Roman"/>
          <w:bCs/>
          <w:color w:val="000000"/>
          <w:lang/>
        </w:rPr>
        <w:t xml:space="preserve">Требования </w:t>
      </w:r>
      <w:r w:rsidR="00F37999">
        <w:rPr>
          <w:rFonts w:ascii="Times New Roman" w:eastAsia="Arial Unicode MS" w:hAnsi="Times New Roman" w:cs="Times New Roman"/>
          <w:bCs/>
          <w:color w:val="000000"/>
          <w:lang/>
        </w:rPr>
        <w:t>к заполнени</w:t>
      </w:r>
      <w:r>
        <w:rPr>
          <w:rFonts w:ascii="Times New Roman" w:eastAsia="Arial Unicode MS" w:hAnsi="Times New Roman" w:cs="Times New Roman"/>
          <w:bCs/>
          <w:color w:val="000000"/>
          <w:lang/>
        </w:rPr>
        <w:t>ю</w:t>
      </w:r>
      <w:r w:rsidR="00977194" w:rsidRPr="00977194">
        <w:rPr>
          <w:rFonts w:ascii="Times New Roman" w:eastAsia="Arial Unicode MS" w:hAnsi="Times New Roman" w:cs="Times New Roman"/>
          <w:bCs/>
          <w:color w:val="000000"/>
          <w:lang/>
        </w:rPr>
        <w:t xml:space="preserve"> </w:t>
      </w:r>
      <w:r w:rsidR="00F37999">
        <w:rPr>
          <w:rFonts w:ascii="Times New Roman" w:eastAsia="Arial Unicode MS" w:hAnsi="Times New Roman" w:cs="Times New Roman"/>
          <w:bCs/>
          <w:color w:val="000000"/>
          <w:lang/>
        </w:rPr>
        <w:t>документа, входящего в состав конкурсной заявки (к</w:t>
      </w:r>
      <w:r w:rsidR="00977194" w:rsidRPr="00977194">
        <w:rPr>
          <w:rFonts w:ascii="Times New Roman" w:eastAsia="Arial Unicode MS" w:hAnsi="Times New Roman" w:cs="Times New Roman"/>
          <w:bCs/>
          <w:color w:val="000000"/>
          <w:lang/>
        </w:rPr>
        <w:t>онкретные</w:t>
      </w:r>
      <w:r w:rsidR="00977194" w:rsidRPr="00977194">
        <w:rPr>
          <w:rFonts w:ascii="Times New Roman" w:eastAsia="Arial Unicode MS" w:hAnsi="Times New Roman" w:cs="Times New Roman"/>
          <w:bCs/>
          <w:color w:val="000000"/>
          <w:lang/>
        </w:rPr>
        <w:t xml:space="preserve"> показатели, соответствующие значениям, установленным </w:t>
      </w:r>
      <w:r w:rsidR="00977194" w:rsidRPr="00977194">
        <w:rPr>
          <w:rFonts w:ascii="Times New Roman" w:eastAsia="Arial Unicode MS" w:hAnsi="Times New Roman" w:cs="Times New Roman"/>
          <w:bCs/>
          <w:color w:val="000000"/>
          <w:lang/>
        </w:rPr>
        <w:t>Т</w:t>
      </w:r>
      <w:r w:rsidR="00F37999">
        <w:rPr>
          <w:rFonts w:ascii="Times New Roman" w:eastAsia="Arial Unicode MS" w:hAnsi="Times New Roman" w:cs="Times New Roman"/>
          <w:bCs/>
          <w:color w:val="000000"/>
          <w:lang/>
        </w:rPr>
        <w:t>ехническим заданием</w:t>
      </w:r>
      <w:r w:rsidR="00977194" w:rsidRPr="00977194">
        <w:rPr>
          <w:rFonts w:ascii="Times New Roman" w:eastAsia="Arial Unicode MS" w:hAnsi="Times New Roman" w:cs="Times New Roman"/>
          <w:bCs/>
          <w:color w:val="000000"/>
          <w:lang/>
        </w:rPr>
        <w:t xml:space="preserve">, и указание на товарный знак  наименование страны происхождения </w:t>
      </w:r>
      <w:r w:rsidR="00977194" w:rsidRPr="00977194">
        <w:rPr>
          <w:rFonts w:ascii="Times New Roman" w:eastAsia="Arial Unicode MS" w:hAnsi="Times New Roman" w:cs="Times New Roman"/>
          <w:bCs/>
          <w:color w:val="000000"/>
          <w:lang/>
        </w:rPr>
        <w:t>материала и оборудования</w:t>
      </w:r>
      <w:r w:rsidR="00F37999">
        <w:rPr>
          <w:rFonts w:ascii="Times New Roman" w:eastAsia="Arial Unicode MS" w:hAnsi="Times New Roman" w:cs="Times New Roman"/>
          <w:bCs/>
          <w:color w:val="000000"/>
          <w:lang/>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lang/>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0" w:name="_GoBack"/>
      <w:bookmarkEnd w:id="0"/>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w:t>
      </w:r>
      <w:r w:rsidR="00F37999">
        <w:rPr>
          <w:sz w:val="22"/>
          <w:szCs w:val="22"/>
          <w:lang w:val="ru-RU"/>
        </w:rPr>
        <w:t>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w:t>
      </w:r>
      <w:r w:rsidR="00F37999">
        <w:rPr>
          <w:sz w:val="22"/>
          <w:szCs w:val="22"/>
          <w:lang w:val="ru-RU"/>
        </w:rPr>
        <w:t>ие</w:t>
      </w:r>
      <w:r w:rsidRPr="00977194">
        <w:rPr>
          <w:sz w:val="22"/>
          <w:szCs w:val="22"/>
        </w:rPr>
        <w:t xml:space="preserve"> характеристик</w:t>
      </w:r>
      <w:r w:rsidR="00F37999">
        <w:rPr>
          <w:sz w:val="22"/>
          <w:szCs w:val="22"/>
          <w:lang w:val="ru-RU"/>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lang w:val="ru-RU"/>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94"/>
    <w:rsid w:val="00262813"/>
    <w:rsid w:val="003E4E39"/>
    <w:rsid w:val="00567A97"/>
    <w:rsid w:val="005B4669"/>
    <w:rsid w:val="00977194"/>
    <w:rsid w:val="00C74D7E"/>
    <w:rsid w:val="00F3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97"/>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rPr>
  </w:style>
  <w:style w:type="character" w:customStyle="1" w:styleId="31">
    <w:name w:val="Стиль3 Знак Знак1"/>
    <w:link w:val="3"/>
    <w:rsid w:val="00977194"/>
    <w:rPr>
      <w:rFonts w:ascii="Times New Roman" w:eastAsia="Times New Roman" w:hAnsi="Times New Roman" w:cs="Times New Roman"/>
      <w:sz w:val="24"/>
      <w:szCs w:val="20"/>
      <w:lang/>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katya_p4325</cp:lastModifiedBy>
  <cp:revision>2</cp:revision>
  <dcterms:created xsi:type="dcterms:W3CDTF">2017-08-17T07:19:00Z</dcterms:created>
  <dcterms:modified xsi:type="dcterms:W3CDTF">2017-11-23T08:06:00Z</dcterms:modified>
</cp:coreProperties>
</file>