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 xml:space="preserve">Приложение № 2 к извещению </w:t>
      </w:r>
    </w:p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 xml:space="preserve">№ ________________ </w:t>
      </w:r>
    </w:p>
    <w:p w:rsidR="009E384C" w:rsidRPr="009E384C" w:rsidRDefault="009E384C" w:rsidP="009E384C">
      <w:pPr>
        <w:ind w:left="360"/>
        <w:jc w:val="right"/>
        <w:rPr>
          <w:sz w:val="20"/>
          <w:szCs w:val="20"/>
        </w:rPr>
      </w:pPr>
      <w:r w:rsidRPr="009E384C">
        <w:rPr>
          <w:sz w:val="20"/>
          <w:szCs w:val="20"/>
        </w:rPr>
        <w:t>от «____» ______________2020 г.</w:t>
      </w:r>
    </w:p>
    <w:p w:rsidR="009E384C" w:rsidRPr="00A90A83" w:rsidRDefault="009E384C" w:rsidP="009E384C">
      <w:pPr>
        <w:pStyle w:val="a4"/>
        <w:rPr>
          <w:b/>
          <w:bCs/>
          <w:sz w:val="22"/>
          <w:szCs w:val="22"/>
        </w:rPr>
      </w:pPr>
    </w:p>
    <w:p w:rsidR="009E384C" w:rsidRPr="00A90A83" w:rsidRDefault="009E384C" w:rsidP="009E384C">
      <w:pPr>
        <w:pStyle w:val="a4"/>
        <w:rPr>
          <w:b/>
          <w:bCs/>
          <w:sz w:val="22"/>
          <w:szCs w:val="22"/>
        </w:rPr>
      </w:pPr>
      <w:r w:rsidRPr="00A90A83">
        <w:rPr>
          <w:b/>
          <w:bCs/>
          <w:sz w:val="22"/>
          <w:szCs w:val="22"/>
        </w:rPr>
        <w:t>ДОГОВОР  №</w:t>
      </w:r>
    </w:p>
    <w:p w:rsidR="001677EF" w:rsidRDefault="009E384C" w:rsidP="001677EF">
      <w:pPr>
        <w:pStyle w:val="Standard"/>
        <w:jc w:val="center"/>
        <w:rPr>
          <w:b/>
        </w:rPr>
      </w:pPr>
      <w:r w:rsidRPr="009E384C">
        <w:rPr>
          <w:b/>
          <w:sz w:val="20"/>
        </w:rPr>
        <w:t>на выполнение  проектно-изыскательских работ</w:t>
      </w:r>
      <w:r w:rsidRPr="009E384C">
        <w:rPr>
          <w:b/>
          <w:color w:val="000000"/>
          <w:sz w:val="20"/>
        </w:rPr>
        <w:t xml:space="preserve"> </w:t>
      </w:r>
      <w:r w:rsidRPr="009E384C">
        <w:rPr>
          <w:b/>
          <w:sz w:val="20"/>
        </w:rPr>
        <w:t>по объекту:</w:t>
      </w:r>
      <w:r w:rsidRPr="009E384C">
        <w:rPr>
          <w:sz w:val="20"/>
        </w:rPr>
        <w:t xml:space="preserve"> </w:t>
      </w:r>
      <w:r w:rsidR="001677EF" w:rsidRPr="001677EF">
        <w:rPr>
          <w:sz w:val="20"/>
          <w:szCs w:val="20"/>
        </w:rPr>
        <w:t xml:space="preserve">«Капитальный ремонт водовода диаметром 900 мм от ул. Петрова до Базового проезда </w:t>
      </w:r>
      <w:proofErr w:type="spellStart"/>
      <w:r w:rsidR="001677EF" w:rsidRPr="001677EF">
        <w:rPr>
          <w:sz w:val="20"/>
          <w:szCs w:val="20"/>
        </w:rPr>
        <w:t>г</w:t>
      </w:r>
      <w:proofErr w:type="gramStart"/>
      <w:r w:rsidR="001677EF" w:rsidRPr="001677EF">
        <w:rPr>
          <w:sz w:val="20"/>
          <w:szCs w:val="20"/>
        </w:rPr>
        <w:t>.Ч</w:t>
      </w:r>
      <w:proofErr w:type="gramEnd"/>
      <w:r w:rsidR="001677EF" w:rsidRPr="001677EF">
        <w:rPr>
          <w:sz w:val="20"/>
          <w:szCs w:val="20"/>
        </w:rPr>
        <w:t>ебоксары</w:t>
      </w:r>
      <w:proofErr w:type="spellEnd"/>
      <w:r w:rsidR="001677EF" w:rsidRPr="001677EF">
        <w:rPr>
          <w:sz w:val="20"/>
          <w:szCs w:val="20"/>
        </w:rPr>
        <w:t>».</w:t>
      </w:r>
    </w:p>
    <w:p w:rsidR="009665FB" w:rsidRDefault="009665FB" w:rsidP="001677EF">
      <w:pPr>
        <w:pStyle w:val="Standard"/>
        <w:jc w:val="center"/>
        <w:rPr>
          <w:rFonts w:eastAsia="Calibri"/>
          <w:sz w:val="20"/>
          <w:lang w:eastAsia="ar-SA"/>
        </w:rPr>
      </w:pPr>
    </w:p>
    <w:p w:rsidR="008454B2" w:rsidRDefault="008454B2" w:rsidP="008454B2">
      <w:pPr>
        <w:widowControl w:val="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г. Чебоксары</w:t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</w:r>
      <w:r>
        <w:rPr>
          <w:rFonts w:eastAsia="Calibri"/>
          <w:sz w:val="20"/>
          <w:szCs w:val="20"/>
          <w:lang w:eastAsia="ar-SA"/>
        </w:rPr>
        <w:tab/>
        <w:t xml:space="preserve">                                                               «___» ____________ 2020 г.</w:t>
      </w:r>
    </w:p>
    <w:p w:rsidR="008454B2" w:rsidRDefault="008454B2" w:rsidP="008454B2">
      <w:pPr>
        <w:widowControl w:val="0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8"/>
        <w:jc w:val="both"/>
        <w:rPr>
          <w:rFonts w:eastAsia="Calibri"/>
          <w:sz w:val="20"/>
          <w:szCs w:val="20"/>
          <w:lang w:eastAsia="ar-SA"/>
        </w:rPr>
      </w:pPr>
      <w:proofErr w:type="gramStart"/>
      <w:r>
        <w:rPr>
          <w:rFonts w:eastAsia="Calibri"/>
          <w:sz w:val="20"/>
          <w:szCs w:val="20"/>
        </w:rPr>
        <w:t xml:space="preserve">АО «Водоканал», именуемое в дальнейшем «Заказчик», в лице </w:t>
      </w:r>
      <w:r w:rsidR="009665FB">
        <w:rPr>
          <w:rFonts w:eastAsia="Calibri"/>
          <w:sz w:val="20"/>
          <w:szCs w:val="20"/>
        </w:rPr>
        <w:t>директора Васильева Владимира Сергеевича</w:t>
      </w:r>
      <w:r>
        <w:rPr>
          <w:rFonts w:eastAsia="Calibri"/>
          <w:sz w:val="20"/>
          <w:szCs w:val="20"/>
        </w:rPr>
        <w:t>, действующего на основании Устава, с одной стороны,</w:t>
      </w:r>
      <w:r>
        <w:rPr>
          <w:rFonts w:eastAsia="Calibri"/>
          <w:sz w:val="20"/>
          <w:szCs w:val="20"/>
          <w:lang w:eastAsia="ar-SA"/>
        </w:rPr>
        <w:t xml:space="preserve">  и ___________________________________________________________________, далее именуемое - «Исполнитель», в лице ______________________________________________,  действующего на основании __________________________________________, с другой стороны, вместе именуемые - «Стороны», с соблюдением требований Гражданского кодекса Российской Феде</w:t>
      </w:r>
      <w:r w:rsidR="009665FB">
        <w:rPr>
          <w:rFonts w:eastAsia="Calibri"/>
          <w:sz w:val="20"/>
          <w:szCs w:val="20"/>
          <w:lang w:eastAsia="ar-SA"/>
        </w:rPr>
        <w:t>рации, Федерального закона от 18</w:t>
      </w:r>
      <w:r>
        <w:rPr>
          <w:rFonts w:eastAsia="Calibri"/>
          <w:sz w:val="20"/>
          <w:szCs w:val="20"/>
          <w:lang w:eastAsia="ar-SA"/>
        </w:rPr>
        <w:t>.0</w:t>
      </w:r>
      <w:r w:rsidR="009665FB">
        <w:rPr>
          <w:rFonts w:eastAsia="Calibri"/>
          <w:sz w:val="20"/>
          <w:szCs w:val="20"/>
          <w:lang w:eastAsia="ar-SA"/>
        </w:rPr>
        <w:t>7</w:t>
      </w:r>
      <w:r>
        <w:rPr>
          <w:rFonts w:eastAsia="Calibri"/>
          <w:sz w:val="20"/>
          <w:szCs w:val="20"/>
          <w:lang w:eastAsia="ar-SA"/>
        </w:rPr>
        <w:t>.201</w:t>
      </w:r>
      <w:r w:rsidR="009665FB">
        <w:rPr>
          <w:rFonts w:eastAsia="Calibri"/>
          <w:sz w:val="20"/>
          <w:szCs w:val="20"/>
          <w:lang w:eastAsia="ar-SA"/>
        </w:rPr>
        <w:t>1</w:t>
      </w: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rFonts w:eastAsia="Calibri"/>
          <w:sz w:val="20"/>
          <w:szCs w:val="20"/>
          <w:lang w:eastAsia="ar-SA"/>
        </w:rPr>
        <w:br/>
        <w:t xml:space="preserve">№ </w:t>
      </w:r>
      <w:r w:rsidR="009665FB">
        <w:rPr>
          <w:rFonts w:eastAsia="Calibri"/>
          <w:sz w:val="20"/>
          <w:szCs w:val="20"/>
          <w:lang w:eastAsia="ar-SA"/>
        </w:rPr>
        <w:t xml:space="preserve">223 </w:t>
      </w:r>
      <w:r>
        <w:rPr>
          <w:rFonts w:eastAsia="Calibri"/>
          <w:sz w:val="20"/>
          <w:szCs w:val="20"/>
          <w:lang w:eastAsia="ar-SA"/>
        </w:rPr>
        <w:t>ФЗ «</w:t>
      </w:r>
      <w:r w:rsidR="009665FB" w:rsidRPr="009665FB">
        <w:rPr>
          <w:rFonts w:eastAsia="Calibri"/>
          <w:sz w:val="20"/>
          <w:szCs w:val="20"/>
          <w:lang w:eastAsia="ar-SA"/>
        </w:rPr>
        <w:t>О закупках товаров, работ, услуг отдельными видами юридических лиц</w:t>
      </w:r>
      <w:r>
        <w:rPr>
          <w:rFonts w:eastAsia="Calibri"/>
          <w:sz w:val="20"/>
          <w:szCs w:val="20"/>
          <w:lang w:eastAsia="ar-SA"/>
        </w:rPr>
        <w:t>» и иного законодательства Российской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Федерации и Чувашской Республики, на основании результатов проведения _______________________, протокола № ___ от ____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 ,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заключили настоящий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 (далее по тексту –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) о нижеследующем:</w:t>
      </w:r>
    </w:p>
    <w:p w:rsidR="009665FB" w:rsidRDefault="009665FB" w:rsidP="008454B2">
      <w:pPr>
        <w:widowControl w:val="0"/>
        <w:ind w:firstLine="708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8"/>
        <w:jc w:val="both"/>
        <w:rPr>
          <w:rFonts w:eastAsia="Calibri"/>
          <w:sz w:val="20"/>
          <w:szCs w:val="20"/>
          <w:highlight w:val="yellow"/>
          <w:lang w:eastAsia="ar-SA"/>
        </w:rPr>
      </w:pPr>
    </w:p>
    <w:p w:rsidR="008454B2" w:rsidRDefault="008454B2" w:rsidP="008454B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1. Предмет </w:t>
      </w:r>
      <w:r w:rsidR="009665FB">
        <w:rPr>
          <w:rFonts w:eastAsia="Calibri"/>
          <w:b/>
          <w:bCs/>
          <w:sz w:val="20"/>
          <w:szCs w:val="20"/>
        </w:rPr>
        <w:t>Договора</w:t>
      </w:r>
    </w:p>
    <w:p w:rsidR="008454B2" w:rsidRPr="00DB623E" w:rsidRDefault="008454B2" w:rsidP="00DB623E">
      <w:pPr>
        <w:pStyle w:val="Standard"/>
        <w:jc w:val="both"/>
        <w:rPr>
          <w:sz w:val="20"/>
          <w:szCs w:val="20"/>
        </w:rPr>
      </w:pPr>
      <w:r>
        <w:rPr>
          <w:rFonts w:eastAsia="Calibri"/>
          <w:sz w:val="20"/>
          <w:lang w:eastAsia="ar-SA"/>
        </w:rPr>
        <w:t>1.1. Заказчик поручает,</w:t>
      </w:r>
      <w:r>
        <w:rPr>
          <w:rFonts w:eastAsia="Calibri"/>
          <w:sz w:val="20"/>
        </w:rPr>
        <w:t xml:space="preserve"> а Исполнитель принимает на себя обязательства </w:t>
      </w:r>
      <w:r w:rsidR="009E384C" w:rsidRPr="009E384C">
        <w:rPr>
          <w:sz w:val="20"/>
        </w:rPr>
        <w:t>на выполнение  проектно-изыскательских работ</w:t>
      </w:r>
      <w:r w:rsidR="009E384C" w:rsidRPr="009E384C">
        <w:rPr>
          <w:color w:val="000000"/>
          <w:sz w:val="20"/>
        </w:rPr>
        <w:t xml:space="preserve"> </w:t>
      </w:r>
      <w:r w:rsidR="009E384C" w:rsidRPr="009E384C">
        <w:rPr>
          <w:sz w:val="20"/>
        </w:rPr>
        <w:t xml:space="preserve">по объекту: </w:t>
      </w:r>
      <w:r w:rsidR="001677EF" w:rsidRPr="001677EF">
        <w:rPr>
          <w:sz w:val="20"/>
          <w:szCs w:val="20"/>
        </w:rPr>
        <w:t xml:space="preserve">«Капитальный ремонт водовода диаметром 900 мм от ул. Петрова до Базового проезда </w:t>
      </w:r>
      <w:proofErr w:type="spellStart"/>
      <w:r w:rsidR="001677EF" w:rsidRPr="001677EF">
        <w:rPr>
          <w:sz w:val="20"/>
          <w:szCs w:val="20"/>
        </w:rPr>
        <w:t>г</w:t>
      </w:r>
      <w:proofErr w:type="gramStart"/>
      <w:r w:rsidR="001677EF" w:rsidRPr="001677EF">
        <w:rPr>
          <w:sz w:val="20"/>
          <w:szCs w:val="20"/>
        </w:rPr>
        <w:t>.Ч</w:t>
      </w:r>
      <w:proofErr w:type="gramEnd"/>
      <w:r w:rsidR="001677EF" w:rsidRPr="001677EF">
        <w:rPr>
          <w:sz w:val="20"/>
          <w:szCs w:val="20"/>
        </w:rPr>
        <w:t>ебоксары</w:t>
      </w:r>
      <w:proofErr w:type="spellEnd"/>
      <w:r w:rsidR="001677EF" w:rsidRPr="001677EF">
        <w:rPr>
          <w:sz w:val="20"/>
          <w:szCs w:val="20"/>
        </w:rPr>
        <w:t>».</w:t>
      </w:r>
      <w:r w:rsidR="001677EF">
        <w:rPr>
          <w:sz w:val="20"/>
          <w:szCs w:val="20"/>
        </w:rPr>
        <w:t xml:space="preserve"> </w:t>
      </w:r>
      <w:r>
        <w:rPr>
          <w:rFonts w:eastAsia="Calibri"/>
          <w:sz w:val="20"/>
        </w:rPr>
        <w:t xml:space="preserve">согласно Техническому заданию (Приложение № 1 к настоящему </w:t>
      </w:r>
      <w:r w:rsidR="009665FB">
        <w:rPr>
          <w:rFonts w:eastAsia="Calibri"/>
          <w:sz w:val="20"/>
        </w:rPr>
        <w:t>Договор</w:t>
      </w:r>
      <w:r>
        <w:rPr>
          <w:rFonts w:eastAsia="Calibri"/>
          <w:sz w:val="20"/>
        </w:rPr>
        <w:t xml:space="preserve">у) и Календарному плану (Приложение №2 к настоящему </w:t>
      </w:r>
      <w:r w:rsidR="009665FB">
        <w:rPr>
          <w:rFonts w:eastAsia="Calibri"/>
          <w:sz w:val="20"/>
        </w:rPr>
        <w:t>Договор</w:t>
      </w:r>
      <w:r>
        <w:rPr>
          <w:rFonts w:eastAsia="Calibri"/>
          <w:sz w:val="20"/>
        </w:rPr>
        <w:t xml:space="preserve">у), которое является неотъемлемой частью настоящего </w:t>
      </w:r>
      <w:r w:rsidR="009665FB">
        <w:rPr>
          <w:rFonts w:eastAsia="Calibri"/>
          <w:sz w:val="20"/>
        </w:rPr>
        <w:t>Договор</w:t>
      </w:r>
      <w:r>
        <w:rPr>
          <w:rFonts w:eastAsia="Calibri"/>
          <w:sz w:val="20"/>
        </w:rPr>
        <w:t>а.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1.2. Заказчик обязуется обеспечить оплату оказанных услуг в сроки</w:t>
      </w:r>
      <w:r>
        <w:rPr>
          <w:rFonts w:eastAsia="Calibri"/>
          <w:sz w:val="20"/>
          <w:szCs w:val="20"/>
          <w:lang w:eastAsia="ar-SA"/>
        </w:rPr>
        <w:t xml:space="preserve"> и в порядке, предусмотренные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ом.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1.3. Требования, предъявляемые к оказанным услугам, а также последовательность действий при оказании услуг и другие условия определяются в Техническом задании (Приложение №1 к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у) и Календарном плане (Приложение №2 к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у), которые являются неотъемлемой частью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1.4.  Результатом оказания услуг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 является проектная и рабочая документация при наличии положительного заключения государственной экспертизы.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</w:rPr>
      </w:pPr>
    </w:p>
    <w:p w:rsidR="008454B2" w:rsidRDefault="008454B2" w:rsidP="008454B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2. Цена </w:t>
      </w:r>
      <w:r w:rsidR="009665FB">
        <w:rPr>
          <w:rFonts w:eastAsia="Calibri"/>
          <w:b/>
          <w:bCs/>
          <w:sz w:val="20"/>
          <w:szCs w:val="20"/>
        </w:rPr>
        <w:t>Договор</w:t>
      </w:r>
      <w:r>
        <w:rPr>
          <w:rFonts w:eastAsia="Calibri"/>
          <w:b/>
          <w:bCs/>
          <w:sz w:val="20"/>
          <w:szCs w:val="20"/>
        </w:rPr>
        <w:t>а и порядок расчетов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2.1. 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 составляет ________________ (________________) руб. ___ коп., в </w:t>
      </w:r>
      <w:proofErr w:type="spellStart"/>
      <w:r>
        <w:rPr>
          <w:rFonts w:eastAsia="Calibri"/>
          <w:sz w:val="20"/>
          <w:szCs w:val="20"/>
          <w:lang w:eastAsia="ar-SA"/>
        </w:rPr>
        <w:t>т.ч</w:t>
      </w:r>
      <w:proofErr w:type="spellEnd"/>
      <w:r>
        <w:rPr>
          <w:rFonts w:eastAsia="Calibri"/>
          <w:sz w:val="20"/>
          <w:szCs w:val="20"/>
          <w:lang w:eastAsia="ar-SA"/>
        </w:rPr>
        <w:t xml:space="preserve">. НДС   ___________ рублей ___ копеек (в случае, если Исполнитель имеет право на освобождение от уплаты НДС, то слова «в </w:t>
      </w:r>
      <w:proofErr w:type="spellStart"/>
      <w:r>
        <w:rPr>
          <w:rFonts w:eastAsia="Calibri"/>
          <w:sz w:val="20"/>
          <w:szCs w:val="20"/>
          <w:lang w:eastAsia="ar-SA"/>
        </w:rPr>
        <w:t>т.ч</w:t>
      </w:r>
      <w:proofErr w:type="spellEnd"/>
      <w:r>
        <w:rPr>
          <w:rFonts w:eastAsia="Calibri"/>
          <w:sz w:val="20"/>
          <w:szCs w:val="20"/>
          <w:lang w:eastAsia="ar-SA"/>
        </w:rPr>
        <w:t>. НДС» заменяются на слова «НДС не облагается в связи с установлением для Исполнителя упрощенной системы налогообложения в соответствии со ст. 346.11 Налогового кодекса РФ» или делать ссылку на нормативный акт, определяющий освобождение от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оплаты НДС). 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2.2. Цена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 является твердой, определяется на весь срок исполнения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и не может изменяться в процессе его исполнения, за исключением случаев, предусмотренных законодательством Российской Федерации.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t xml:space="preserve">2.3. </w:t>
      </w:r>
      <w:proofErr w:type="gramStart"/>
      <w:r>
        <w:rPr>
          <w:rFonts w:eastAsia="Calibri"/>
          <w:sz w:val="20"/>
          <w:szCs w:val="20"/>
        </w:rPr>
        <w:t xml:space="preserve">Цена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включает в себя все расходы Исполнителя на оказание всего предусмотренного объема услуг, приобретение, доставку, разгрузку необходимых средств, материалов, оборудования, а также уплату налогов, сборов и других обязательных платежей, в </w:t>
      </w:r>
      <w:proofErr w:type="spellStart"/>
      <w:r>
        <w:rPr>
          <w:rFonts w:eastAsia="Calibri"/>
          <w:sz w:val="20"/>
          <w:szCs w:val="20"/>
        </w:rPr>
        <w:t>т.ч</w:t>
      </w:r>
      <w:proofErr w:type="spellEnd"/>
      <w:r>
        <w:rPr>
          <w:rFonts w:eastAsia="Calibri"/>
          <w:sz w:val="20"/>
          <w:szCs w:val="20"/>
        </w:rPr>
        <w:t xml:space="preserve">., возникающих в процессе оказания услуг и сдачи их Заказчику, иные затраты, напрямую или косвенно связанные с выполнением обязательств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Оплата по договору за проведение государственной экспертизы предусмотрена за счет средств Заказчика. При получении отрицательного заключения государственной экспертизы, оплата за повторное проведение государственной экспертизы, в том числе внесение изменений и корректировку проектной и рабочей документации, производится за счет Исполнителя.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2.4.  </w:t>
      </w:r>
      <w:r>
        <w:rPr>
          <w:rFonts w:eastAsia="Calibri"/>
          <w:sz w:val="20"/>
          <w:szCs w:val="20"/>
        </w:rPr>
        <w:t xml:space="preserve">Оплата за оказанные услуги производится Заказчиком по факту оказания услуг в течение </w:t>
      </w:r>
      <w:r w:rsidR="003D6E37">
        <w:rPr>
          <w:rFonts w:eastAsia="Calibri"/>
          <w:sz w:val="20"/>
          <w:szCs w:val="20"/>
        </w:rPr>
        <w:t>365</w:t>
      </w:r>
      <w:r>
        <w:rPr>
          <w:rFonts w:eastAsia="Calibri"/>
          <w:sz w:val="20"/>
          <w:szCs w:val="20"/>
        </w:rPr>
        <w:t xml:space="preserve"> </w:t>
      </w:r>
      <w:r w:rsidR="003D6E37">
        <w:rPr>
          <w:rFonts w:eastAsia="Calibri"/>
          <w:sz w:val="20"/>
          <w:szCs w:val="20"/>
        </w:rPr>
        <w:t>календарных</w:t>
      </w:r>
      <w:r>
        <w:rPr>
          <w:rFonts w:eastAsia="Calibri"/>
          <w:sz w:val="20"/>
          <w:szCs w:val="20"/>
        </w:rPr>
        <w:t xml:space="preserve"> дней </w:t>
      </w:r>
      <w:r w:rsidR="00882326">
        <w:rPr>
          <w:rFonts w:eastAsia="Calibri"/>
          <w:sz w:val="20"/>
          <w:szCs w:val="20"/>
        </w:rPr>
        <w:t>после</w:t>
      </w:r>
      <w:r>
        <w:rPr>
          <w:rFonts w:eastAsia="Calibri"/>
          <w:sz w:val="20"/>
          <w:szCs w:val="20"/>
        </w:rPr>
        <w:t xml:space="preserve"> предоставлен</w:t>
      </w:r>
      <w:r w:rsidR="00882326">
        <w:rPr>
          <w:rFonts w:eastAsia="Calibri"/>
          <w:sz w:val="20"/>
          <w:szCs w:val="20"/>
        </w:rPr>
        <w:t>ия</w:t>
      </w:r>
      <w:r>
        <w:rPr>
          <w:rFonts w:eastAsia="Calibri"/>
          <w:sz w:val="20"/>
          <w:szCs w:val="20"/>
        </w:rPr>
        <w:t xml:space="preserve"> Исполнителем всех необходимых для оплаты документов (счет, счет-фактура, акта сдачи-приемки услуг, подписанный Сторонами). Авансирование не предусмотрено.</w:t>
      </w:r>
    </w:p>
    <w:p w:rsidR="008454B2" w:rsidRDefault="008454B2" w:rsidP="008454B2">
      <w:pPr>
        <w:suppressAutoHyphens/>
        <w:ind w:firstLine="7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2.5. В случае изменения своего расчетного счета Исполнитель обязан в течение 1 (одного) рабочего дня со дня его изменения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е счет Исполнителя, несет Исполнитель.</w:t>
      </w:r>
    </w:p>
    <w:p w:rsidR="008454B2" w:rsidRDefault="008454B2" w:rsidP="008454B2">
      <w:pPr>
        <w:suppressAutoHyphens/>
        <w:ind w:firstLine="72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2.6. Датой оплаты считается дата списания денежных сре</w:t>
      </w:r>
      <w:proofErr w:type="gramStart"/>
      <w:r>
        <w:rPr>
          <w:rFonts w:eastAsia="Calibri"/>
          <w:sz w:val="20"/>
          <w:szCs w:val="20"/>
          <w:lang w:eastAsia="ar-SA"/>
        </w:rPr>
        <w:t>дств с л</w:t>
      </w:r>
      <w:proofErr w:type="gramEnd"/>
      <w:r>
        <w:rPr>
          <w:rFonts w:eastAsia="Calibri"/>
          <w:sz w:val="20"/>
          <w:szCs w:val="20"/>
          <w:lang w:eastAsia="ar-SA"/>
        </w:rPr>
        <w:t>ицевого счета Заказчика.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ar-SA"/>
        </w:rPr>
        <w:t xml:space="preserve">2.7. </w:t>
      </w:r>
      <w:r>
        <w:rPr>
          <w:rFonts w:eastAsia="Calibri"/>
          <w:sz w:val="20"/>
          <w:szCs w:val="20"/>
        </w:rPr>
        <w:t xml:space="preserve">В случае превышения Исполнителем объемов и стоимости услуг,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ом, такое превышение оплачивается Исполнителем за свой счет.</w:t>
      </w:r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2.8. Если в процессе оказания услуг фактические затраты Исполнителя окажутся выше цены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Исполнитель не имеет права требовать от Заказчика каких-либо доплат или пересмотра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2.9. Привлечение к оказанию услуг третьих лиц не влечет изменения стоимости и объемов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3. Сроки оказания услуг и порядок сдачи-приемки оказанных услуг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3.1. Содержание, этапы и сроки оказания услуг по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определяются в соответствии с календарным планом оказания Услуг (Приложение №2 к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у), являющимся неотъемлемой частью настоящего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а. </w:t>
      </w:r>
    </w:p>
    <w:p w:rsidR="008454B2" w:rsidRDefault="008454B2" w:rsidP="008454B2">
      <w:pPr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</w:t>
      </w:r>
      <w:r>
        <w:rPr>
          <w:rFonts w:eastAsia="Calibri"/>
          <w:sz w:val="20"/>
          <w:szCs w:val="20"/>
          <w:lang w:eastAsia="ar-SA"/>
        </w:rPr>
        <w:tab/>
        <w:t xml:space="preserve">3.2. Срок исполнения Исполнителем своих обязательств по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- с момента заключения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по 31.</w:t>
      </w:r>
      <w:r w:rsidR="009665FB">
        <w:rPr>
          <w:rFonts w:eastAsia="Calibri"/>
          <w:sz w:val="20"/>
          <w:szCs w:val="20"/>
          <w:lang w:eastAsia="ar-SA"/>
        </w:rPr>
        <w:t>12</w:t>
      </w:r>
      <w:r>
        <w:rPr>
          <w:rFonts w:eastAsia="Calibri"/>
          <w:sz w:val="20"/>
          <w:szCs w:val="20"/>
          <w:lang w:eastAsia="ar-SA"/>
        </w:rPr>
        <w:t>.2020 г. с учетом получения положительного заключения государственной экспертизы.</w:t>
      </w:r>
    </w:p>
    <w:p w:rsidR="008454B2" w:rsidRDefault="008454B2" w:rsidP="008454B2">
      <w:pPr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3.3. Исполнитель вправе досрочно оказать Услуги и сдать Заказчику их результат в установленном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е порядке.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3.4. После завершения оказания Услуг, предусмотренных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ом, Исполнитель письменно уведомляет Заказчика о факте завершения услуг в соответствии с Календарным </w:t>
      </w:r>
      <w:hyperlink r:id="rId7" w:history="1">
        <w:r>
          <w:rPr>
            <w:rStyle w:val="a3"/>
            <w:rFonts w:eastAsia="Calibri"/>
            <w:sz w:val="20"/>
            <w:szCs w:val="20"/>
          </w:rPr>
          <w:t>планом</w:t>
        </w:r>
      </w:hyperlink>
      <w:r>
        <w:rPr>
          <w:rFonts w:eastAsia="Calibri"/>
          <w:sz w:val="20"/>
          <w:szCs w:val="20"/>
          <w:lang w:eastAsia="ar-SA"/>
        </w:rPr>
        <w:t>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3.5. Не позднее </w:t>
      </w:r>
      <w:r w:rsidR="00882326">
        <w:rPr>
          <w:rFonts w:eastAsia="Calibri"/>
          <w:sz w:val="20"/>
          <w:szCs w:val="20"/>
          <w:lang w:eastAsia="ar-SA"/>
        </w:rPr>
        <w:t xml:space="preserve">1 </w:t>
      </w:r>
      <w:r>
        <w:rPr>
          <w:rFonts w:eastAsia="Calibri"/>
          <w:sz w:val="20"/>
          <w:szCs w:val="20"/>
          <w:lang w:eastAsia="ar-SA"/>
        </w:rPr>
        <w:t xml:space="preserve">рабочего дня, следующего за днем получения Заказчиком уведомления, указанного в   </w:t>
      </w:r>
      <w:hyperlink r:id="rId8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u w:val="single"/>
          <w:lang w:eastAsia="ar-SA"/>
        </w:rPr>
        <w:t>4.</w:t>
      </w:r>
      <w:r>
        <w:rPr>
          <w:rFonts w:eastAsia="Calibri"/>
          <w:sz w:val="20"/>
          <w:szCs w:val="20"/>
          <w:lang w:eastAsia="ar-SA"/>
        </w:rPr>
        <w:t xml:space="preserve">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Исполнитель представляет Заказчику комплект отчетной документации, предусмотренной Календарным </w:t>
      </w:r>
      <w:hyperlink r:id="rId9" w:history="1">
        <w:r>
          <w:rPr>
            <w:rStyle w:val="a3"/>
            <w:rFonts w:eastAsia="Calibri"/>
            <w:sz w:val="20"/>
            <w:szCs w:val="20"/>
          </w:rPr>
          <w:t>планом</w:t>
        </w:r>
      </w:hyperlink>
      <w:r>
        <w:rPr>
          <w:rFonts w:eastAsia="Calibri"/>
          <w:sz w:val="20"/>
          <w:szCs w:val="20"/>
          <w:lang w:eastAsia="ar-SA"/>
        </w:rPr>
        <w:t>, и акт сдачи-приемки услуг, подписанный Исполнителем, в 2 (двух) экземплярах.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Все представляемые Исполнителем отчетные документы должны содержать подписи и расшифровки подписей представителей Исполнителя, оттиск печати Исполнителя (при наличии) и дату их составления. Документы, не подписанные Исполнителем, Заказчиком не принимаются.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3.6. </w:t>
      </w:r>
      <w:proofErr w:type="gramStart"/>
      <w:r>
        <w:rPr>
          <w:rFonts w:eastAsia="Calibri"/>
          <w:sz w:val="20"/>
          <w:szCs w:val="20"/>
          <w:lang w:eastAsia="ar-SA"/>
        </w:rPr>
        <w:t xml:space="preserve">Не позднее 14 (четырнадцати) </w:t>
      </w:r>
      <w:r w:rsidR="00882326">
        <w:rPr>
          <w:rFonts w:eastAsia="Calibri"/>
          <w:sz w:val="20"/>
          <w:szCs w:val="20"/>
          <w:lang w:eastAsia="ar-SA"/>
        </w:rPr>
        <w:t xml:space="preserve">рабочих </w:t>
      </w:r>
      <w:r>
        <w:rPr>
          <w:rFonts w:eastAsia="Calibri"/>
          <w:sz w:val="20"/>
          <w:szCs w:val="20"/>
          <w:lang w:eastAsia="ar-SA"/>
        </w:rPr>
        <w:t xml:space="preserve">дней после получения от Исполнителя документов, указанных в </w:t>
      </w:r>
      <w:hyperlink r:id="rId10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lang w:eastAsia="ar-SA"/>
        </w:rPr>
        <w:t xml:space="preserve">5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а, Заказчик рассматривает результаты и осуществляет приемку оказанных Услуг по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у на предмет соответствия их объема, качества требованиям, изложенным в настоящем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 xml:space="preserve">е, Техническом задании (Приложение №1 к настоящему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у) и направляет Исполнителю подписанный Заказчиком 1 (один) экземпляр акта сдачи-приемки услуг либо запрос о</w:t>
      </w:r>
      <w:proofErr w:type="gramEnd"/>
      <w:r>
        <w:rPr>
          <w:rFonts w:eastAsia="Calibri"/>
          <w:sz w:val="20"/>
          <w:szCs w:val="20"/>
          <w:lang w:eastAsia="ar-SA"/>
        </w:rPr>
        <w:t xml:space="preserve"> </w:t>
      </w:r>
      <w:proofErr w:type="gramStart"/>
      <w:r>
        <w:rPr>
          <w:rFonts w:eastAsia="Calibri"/>
          <w:sz w:val="20"/>
          <w:szCs w:val="20"/>
          <w:lang w:eastAsia="ar-SA"/>
        </w:rPr>
        <w:t>предоставлении</w:t>
      </w:r>
      <w:proofErr w:type="gramEnd"/>
      <w:r>
        <w:rPr>
          <w:rFonts w:eastAsia="Calibri"/>
          <w:sz w:val="20"/>
          <w:szCs w:val="20"/>
          <w:lang w:eastAsia="ar-SA"/>
        </w:rPr>
        <w:t xml:space="preserve"> разъяснений касательно результатов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оказанных услуг в связи с необходимостью устранения недостатков и/или доработки результатов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3.7. Для проверки соответствия качества оказанных Исполнителем Услуг требованиям, установленным настоящим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ом, Заказчик вправе привлекать независимых экспертов.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3.8.  В случае получения от Заказчика запроса о предоставлении разъяснений касательно результатов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</w:t>
      </w:r>
      <w:proofErr w:type="gramStart"/>
      <w:r>
        <w:rPr>
          <w:rFonts w:eastAsia="Calibri"/>
          <w:sz w:val="20"/>
          <w:szCs w:val="20"/>
          <w:lang w:eastAsia="ar-SA"/>
        </w:rPr>
        <w:t>3 (трех) рабочих дней обязан предоставить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 и передать Заказчику приведенный в соответствие с предъявленными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</w:t>
      </w:r>
      <w:proofErr w:type="gramEnd"/>
      <w:r>
        <w:rPr>
          <w:rFonts w:eastAsia="Calibri"/>
          <w:sz w:val="20"/>
          <w:szCs w:val="20"/>
          <w:lang w:eastAsia="ar-SA"/>
        </w:rPr>
        <w:t xml:space="preserve"> 2 (двух) экземплярах для принятия Заказчиком оказанных услуг.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3.9. </w:t>
      </w:r>
      <w:proofErr w:type="gramStart"/>
      <w:r>
        <w:rPr>
          <w:rFonts w:eastAsia="Calibri"/>
          <w:sz w:val="20"/>
          <w:szCs w:val="20"/>
          <w:lang w:eastAsia="ar-SA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недостатков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 которых направляет Исполнителю</w:t>
      </w:r>
      <w:proofErr w:type="gramEnd"/>
      <w:r>
        <w:rPr>
          <w:rFonts w:eastAsia="Calibri"/>
          <w:sz w:val="20"/>
          <w:szCs w:val="20"/>
          <w:lang w:eastAsia="ar-SA"/>
        </w:rPr>
        <w:t xml:space="preserve"> в порядке, предусмотренном в </w:t>
      </w:r>
      <w:hyperlink r:id="rId11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  <w:lang w:eastAsia="ar-SA"/>
        </w:rPr>
        <w:t xml:space="preserve">6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или мотивированный отказ.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3.10. Подписанный Заказчиком и Исполнителем акт сдачи-приемки услуг и предъявленный Исполнителем Заказчику счет на оплату цены </w:t>
      </w:r>
      <w:r w:rsidR="009665FB">
        <w:rPr>
          <w:rFonts w:eastAsia="Calibri"/>
          <w:sz w:val="20"/>
          <w:szCs w:val="20"/>
          <w:lang w:eastAsia="ar-SA"/>
        </w:rPr>
        <w:t>Договор</w:t>
      </w:r>
      <w:r>
        <w:rPr>
          <w:rFonts w:eastAsia="Calibri"/>
          <w:sz w:val="20"/>
          <w:szCs w:val="20"/>
          <w:lang w:eastAsia="ar-SA"/>
        </w:rPr>
        <w:t>а являются основанием для оплаты Исполнителю оказанных услуг.</w:t>
      </w:r>
    </w:p>
    <w:p w:rsidR="008454B2" w:rsidRDefault="008454B2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9665FB" w:rsidRDefault="009665FB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9665FB" w:rsidRDefault="009665FB" w:rsidP="008454B2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4. Права и обязанности Сторон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 </w:t>
      </w:r>
      <w:r>
        <w:rPr>
          <w:rFonts w:eastAsia="Calibri"/>
          <w:b/>
          <w:sz w:val="20"/>
          <w:szCs w:val="20"/>
        </w:rPr>
        <w:t>Заказчик обязан: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4.1.1. Сообщать в письменной форме Исполнителю о недостатках, обнаруженных в ходе оказания услуг, в течение 2 (двух) рабочих дней после обнаружения таких недостатков.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4.1.2. Своевременно принять и оплатить надлежащим образом оказанные услуги в соответствии с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4.1.3. При получении от Исполнителя уведомления о приостановлении оказания услуг в случае, указанном в п. 4.3.8.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рассмотреть вопрос о целесообразности и порядке продолжения оказания услуг.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4.2. Заказчик вправе: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4.2.1. Требовать надлежащего исполнения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4.2.2. Требовать своевременного устранения выявленных недостатков.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4.2.3.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4.2.4. Требовать от Исполнителя устранения всех недостатков проектной и рабочей документации, выявленных при проведении государственной экспертизы.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4.2.5. Осуществлять иные права в соответствии с законодательством Российской Федерации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4.2.6. В случае необходимости, привлекать специалистов, обладающих необходимыми знаниями, для участия в проведении экспертизы оказанных услуг, а также отчетной документации.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4.2.7. Проверять соблюдение сроков совершения действий при оказании услуг срокам, установленным в Техническом задании и Календарном плане, а также качество оказанных услуг, в любое время.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4.2.8. Требовать оплаты штрафных санкций в соответствии с условиями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4.2.9. Запрашивать у Исполнителя любую относящуюся к предмету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документацию и информацию.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4.2.10. В случае досрочного исполнения Исполнителем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у, принять и оплатить услуги в соответствии с установленным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е порядком.</w:t>
      </w:r>
    </w:p>
    <w:p w:rsidR="008454B2" w:rsidRDefault="008454B2" w:rsidP="008454B2">
      <w:pPr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4.2.11. Вносить изменения в исходные данные для разработки проектной и рабочей документации, если они не противоречат требованиям действующего законодательства Российской Федерации и нормативной документации.</w:t>
      </w:r>
    </w:p>
    <w:p w:rsidR="008454B2" w:rsidRDefault="008454B2" w:rsidP="008454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4.2.12. Использовать результат оказанных Исполнителем и принятых Заказчиком услуг в любых целях, в том числе не связанных с исполнением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а;</w:t>
      </w:r>
    </w:p>
    <w:p w:rsidR="008454B2" w:rsidRDefault="008454B2" w:rsidP="008454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передавать результат оказанных Исполнителем и принятых Заказчиком услуг третьим лицам.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4.3. Исполнитель обязан: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4.3.1. Своевременно и надлежащим образом оказать услуги и представить Заказчику отчетную документацию по итогам исполнения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Предоставить Заказчику проектную и рабочую документацию, выполненную согласно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(при наличии), установленным действующим законодательством Российской Федерации.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4.3.3. Обеспечивать возможность осуществления Заказчиком контроля и надзора за ходом оказания услуг, качеством используемых материалов и оборудования.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4.3.4. Обеспечить соблюдение на месте оказания услуг всех необходимых мер по пожарной безопасности, техники безопасности, охраны окружающей среды.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4.3.5. Согласовывать с Заказчиком все необходимые действия и документацию, предусмотренные условиями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4.3.6. Своевременно и надлежащим образом вести и оформлять необходимую документацию и предоставлять ее Заказчику.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у, в течение суток с момента их возникновения.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4.3.8. Приостановить оказание услуг в случае обнаружения независящих от Исполнителя обстоятельств, которые могут оказать негативное влияние на годность или прочность результатов оказанных услуг или создать невозможность их завершения в установленный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 срок, и сообщить об этом Заказчику в течение 3 (трех) дней после приостановления оказания услуг.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4.3.9. В случае если законодательством РФ предусмотрено лицензирование вида деятельности, </w:t>
      </w:r>
      <w:r>
        <w:rPr>
          <w:rFonts w:eastAsia="Calibri"/>
          <w:sz w:val="20"/>
          <w:szCs w:val="20"/>
        </w:rPr>
        <w:lastRenderedPageBreak/>
        <w:t xml:space="preserve">являющегося предметом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а </w:t>
      </w:r>
      <w:proofErr w:type="gramStart"/>
      <w:r>
        <w:rPr>
          <w:rFonts w:eastAsia="Calibri"/>
          <w:sz w:val="20"/>
          <w:szCs w:val="20"/>
        </w:rPr>
        <w:t>также</w:t>
      </w:r>
      <w:proofErr w:type="gramEnd"/>
      <w:r>
        <w:rPr>
          <w:rFonts w:eastAsia="Calibri"/>
          <w:sz w:val="20"/>
          <w:szCs w:val="20"/>
        </w:rPr>
        <w:t xml:space="preserve"> в случае если законодательством РФ к лицам, осуществляющим оказание услуг, являющихся предметом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4.3.10. Представить Заказчику сведения об изменении своего фактического местонахождения в срок не позднее 2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е.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4.3.11. Обеспечить оказание услуг с соблюдением требований действующих строительных норм и правил, технических условий, государственных стандартов, в соответствии с техническим заданием в сроки,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4.3.12. Согласовать выполненную проектную и рабочую документацию с компетентными государственными органами и с Заказчиком.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4.3.13. Оплачивать заинтересованным организациям и надзорным органам стоимость услуг за проведение повторных согласований и заключений за счет средств Исполнителя, необходимость в которых возникла по вине Исполнителя.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4.3.14. В минимально возможные сроки за свой счет исправлять проектную и рабочую документаци</w:t>
      </w:r>
      <w:r w:rsidR="00882326">
        <w:rPr>
          <w:rFonts w:eastAsia="Calibri"/>
          <w:sz w:val="20"/>
          <w:szCs w:val="20"/>
        </w:rPr>
        <w:t xml:space="preserve">ю </w:t>
      </w:r>
      <w:r>
        <w:rPr>
          <w:rFonts w:eastAsia="Calibri"/>
          <w:sz w:val="20"/>
          <w:szCs w:val="20"/>
        </w:rPr>
        <w:t>по замечаниям, полученным при согласовании с компетентными государственными органами и органами местного самоуправления, с владельцами подземных и надземных коммуникаций.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4.3.15. </w:t>
      </w:r>
      <w:r w:rsidR="00882326">
        <w:rPr>
          <w:rFonts w:eastAsia="Calibri"/>
          <w:sz w:val="20"/>
          <w:szCs w:val="20"/>
        </w:rPr>
        <w:t>Направить</w:t>
      </w:r>
      <w:r>
        <w:rPr>
          <w:rFonts w:eastAsia="Calibri"/>
          <w:sz w:val="20"/>
          <w:szCs w:val="20"/>
        </w:rPr>
        <w:t xml:space="preserve"> проектную и рабочую документацию на государственную экспертизу</w:t>
      </w:r>
      <w:r w:rsidR="00882326">
        <w:rPr>
          <w:rFonts w:eastAsia="Calibri"/>
          <w:sz w:val="20"/>
          <w:szCs w:val="20"/>
        </w:rPr>
        <w:t xml:space="preserve"> для получения положительного заключения</w:t>
      </w:r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4.3.16. Сдавать Заказчику оказанные услуги по акту сдачи-приемки услуг в срок, установленный пунктом 3.2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4.3.17. В случае досрочного оказания услуг по соглашению с Заказчиком сдать документацию Заказчику.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4.3.18. Предоставлять по запросам Заказчика требуемую информацию, непосредственно связанную с вопросами о выполнении проектных работ. </w:t>
      </w:r>
    </w:p>
    <w:p w:rsidR="008454B2" w:rsidRDefault="008454B2" w:rsidP="008454B2">
      <w:pPr>
        <w:suppressAutoHyphens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4.3.19. Разработать проектную и рабочую документацию таким образом, чтобы в ходе проведения строительно-монтажных работ согласно данной документации не выявлялась необходимость проведения дополнительных работ, поставки дополнительного материала, не учтенных в проектной и рабочей документации.</w:t>
      </w:r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4.3.20. </w:t>
      </w:r>
      <w:proofErr w:type="gramStart"/>
      <w:r>
        <w:rPr>
          <w:rFonts w:eastAsia="Calibri"/>
          <w:sz w:val="20"/>
          <w:szCs w:val="20"/>
        </w:rPr>
        <w:t xml:space="preserve">Выполнять указания Заказчика, представленные в письменном виде, в том числе о внесении изменений и дополнений в проектную и рабочую документацию, если они не противоречат условиям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действующему законодательству Российской Федерации и Чувашской Республики, а также, в срок, установленный предписанием Заказчика, устранять обнаруженные им недостатки в оказанных услугах или иные отступления от условий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  <w:proofErr w:type="gramEnd"/>
    </w:p>
    <w:p w:rsidR="008454B2" w:rsidRDefault="008454B2" w:rsidP="008454B2">
      <w:pPr>
        <w:suppressAutoHyphens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4.3.21. Не вправе передавать проектную и рабочую документацию и передавать результаты услуг по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у третьим лицам без согласия Заказчика.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4.3.22. Передать Заказчику готовую проектную и рабочую документацию и другие результаты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 в сроки, установленные настоящим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4.3.23. Вносить за свой счет в течени</w:t>
      </w:r>
      <w:proofErr w:type="gramStart"/>
      <w:r>
        <w:rPr>
          <w:rFonts w:eastAsia="Calibri"/>
          <w:sz w:val="20"/>
          <w:szCs w:val="20"/>
        </w:rPr>
        <w:t>и</w:t>
      </w:r>
      <w:proofErr w:type="gramEnd"/>
      <w:r>
        <w:rPr>
          <w:rFonts w:eastAsia="Calibri"/>
          <w:sz w:val="20"/>
          <w:szCs w:val="20"/>
        </w:rPr>
        <w:t xml:space="preserve"> 2</w:t>
      </w:r>
      <w:r w:rsidR="00EF1BE5">
        <w:rPr>
          <w:rFonts w:eastAsia="Calibri"/>
          <w:sz w:val="20"/>
          <w:szCs w:val="20"/>
        </w:rPr>
        <w:t xml:space="preserve"> рабочих</w:t>
      </w:r>
      <w:r>
        <w:rPr>
          <w:rFonts w:eastAsia="Calibri"/>
          <w:sz w:val="20"/>
          <w:szCs w:val="20"/>
        </w:rPr>
        <w:t xml:space="preserve"> дней необходимые изменения в проектную и рабочую документацию, в случае обнаружения недостатков при прохождении государственной экспертизы до получения положительного заключения государственной экспертизы. </w:t>
      </w:r>
    </w:p>
    <w:p w:rsidR="008454B2" w:rsidRDefault="008454B2" w:rsidP="008454B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4.3.24. Получить положительное заключение государственной экспертизы. В случае получения отрицательного заключения государственной экспертизы по вине Исполнителя составляется двусторонний акт с перечнем необходимых доработок и сроков их выполнения. Исполнитель производит корректировку и повторно направляет проектную документацию на проведение государственной экспертизы за счет собственных средств.</w:t>
      </w:r>
    </w:p>
    <w:p w:rsidR="008454B2" w:rsidRDefault="008454B2" w:rsidP="008454B2">
      <w:pPr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4.3.2</w:t>
      </w:r>
      <w:r w:rsidR="00EF1BE5">
        <w:rPr>
          <w:rFonts w:eastAsia="Calibri"/>
          <w:sz w:val="20"/>
          <w:szCs w:val="20"/>
        </w:rPr>
        <w:t>5</w:t>
      </w:r>
      <w:r>
        <w:rPr>
          <w:rFonts w:eastAsia="Calibri"/>
          <w:sz w:val="20"/>
          <w:szCs w:val="20"/>
        </w:rPr>
        <w:t>. Информировать Заказчика об изменении членства Исполнителя в саморегулируемой организации.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4.3.2</w:t>
      </w:r>
      <w:r w:rsidR="00EF1BE5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 xml:space="preserve">. Исполнять иные обязательства, предусмотренные действующим законодательством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ом. 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4.4. Исполнитель вправе: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4.4.1. Требовать своевременного подписания Заказчиком акта сдачи-приемки услуг по настоящему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 на основании представленных Исполнителем отчетных документов и при условии истечения срока, указанного в </w:t>
      </w:r>
      <w:hyperlink r:id="rId12" w:history="1">
        <w:r>
          <w:rPr>
            <w:rStyle w:val="a3"/>
            <w:rFonts w:eastAsia="Calibri"/>
            <w:sz w:val="20"/>
            <w:szCs w:val="20"/>
          </w:rPr>
          <w:t>п. 3.</w:t>
        </w:r>
      </w:hyperlink>
      <w:r>
        <w:rPr>
          <w:rFonts w:eastAsia="Calibri"/>
          <w:sz w:val="20"/>
          <w:szCs w:val="20"/>
        </w:rPr>
        <w:t xml:space="preserve">6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>4.4.2. Требовать своевременной оплаты оказанных услуг в соответствии с подписанным актом сдачи-приемки оказания услуг.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</w:p>
    <w:p w:rsidR="008454B2" w:rsidRDefault="008454B2" w:rsidP="008454B2">
      <w:pPr>
        <w:keepNext/>
        <w:widowControl w:val="0"/>
        <w:suppressAutoHyphens/>
        <w:autoSpaceDE w:val="0"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5. Гарантия качества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  <w:lang w:eastAsia="ar-SA"/>
        </w:rPr>
        <w:t xml:space="preserve">5.1. </w:t>
      </w:r>
      <w:r>
        <w:rPr>
          <w:rFonts w:eastAsia="Calibri"/>
          <w:sz w:val="20"/>
          <w:szCs w:val="20"/>
        </w:rPr>
        <w:t xml:space="preserve">Исполнитель гарантирует оказание услуг с надлежащим качеством в соответствии требованиями технических регламентов, с соблюдением правил, установленных стандартами, сводами </w:t>
      </w:r>
      <w:r>
        <w:rPr>
          <w:rFonts w:eastAsia="Calibri"/>
          <w:sz w:val="20"/>
          <w:szCs w:val="20"/>
        </w:rPr>
        <w:lastRenderedPageBreak/>
        <w:t>правил, устранение недостатков (дефектов), выявленных при передаче проектной и рабочей документации, результатов инженерных изысканий, приемке работ, в ходе строительства и (или) реконструкции, а также в процессе эксплуатации Объекта.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5.2. Исполнитель несет ответственность за ненадлежащее составление проектной и рабочей документации и выполнение изыскательских работ, включая недостатки, выявленные при передаче проектной и рабочей документации, результатов инженерных изысканий, приемке работ, в ходе строительства и (или) реконструкции, а также в процессе эксплуатации Объекта.</w:t>
      </w:r>
    </w:p>
    <w:p w:rsidR="008454B2" w:rsidRDefault="008454B2" w:rsidP="008454B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highlight w:val="yellow"/>
        </w:rPr>
      </w:pPr>
      <w:r>
        <w:rPr>
          <w:rFonts w:eastAsia="Calibri"/>
          <w:sz w:val="20"/>
          <w:szCs w:val="20"/>
        </w:rPr>
        <w:t xml:space="preserve"> При обнаружении недостатков в проектной и рабочей документации или в изыскательских работах Исполнитель по требованию Заказчика обязан безвозмездно внести изменения в проектную и рабочую документацию и соответственно произвести необходимые дополнительные работы, а также возместить заказчику причиненные убытки. В случае необходимости внесенные изменения должны быть согласованы с соответствующими инстанциями.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5.3. В случае уклонения Исполнителя от составления акта выявленных недостатков (дефектов) работ в установленный срок Заказчик вправе составить его одностороннем порядке.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5.4. Если иной срок не будет согласован Сторонами дополнительно, Исполнитель обязуется устранить выявленные недостатки (дефекты) работ не позднее одного месяца со дня получения требования от Заказчика.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5.5. </w:t>
      </w:r>
      <w:proofErr w:type="gramStart"/>
      <w:r>
        <w:rPr>
          <w:rFonts w:eastAsia="Calibri"/>
          <w:sz w:val="20"/>
          <w:szCs w:val="20"/>
          <w:lang w:eastAsia="ar-SA"/>
        </w:rPr>
        <w:t>В случае получения письменного отказа Исполнителя от устранения недостатков, указанных выше или в случае, если в течение 2 (двух) дней со дня подписания указанного в настоящем пункте акта, от Исполнителя не получено письменного отказа от устранения недостатков, либо уклонения Исполнителя от устранения соответствующих недостатков, Заказчик вправе привлечь для устранения недостатков другую организацию с возмещением своих расходов за счет Исполнителя.</w:t>
      </w:r>
      <w:proofErr w:type="gramEnd"/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6. Обстоятельства непреодолимой силы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6.1. </w:t>
      </w:r>
      <w:proofErr w:type="gramStart"/>
      <w:r>
        <w:rPr>
          <w:sz w:val="20"/>
          <w:szCs w:val="20"/>
          <w:lang w:eastAsia="ar-SA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и непосредственно повлияли</w:t>
      </w:r>
      <w:proofErr w:type="gramEnd"/>
      <w:r>
        <w:rPr>
          <w:sz w:val="20"/>
          <w:szCs w:val="20"/>
          <w:lang w:eastAsia="ar-SA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6.2. При наступлении таких обстоятель</w:t>
      </w:r>
      <w:proofErr w:type="gramStart"/>
      <w:r>
        <w:rPr>
          <w:sz w:val="20"/>
          <w:szCs w:val="20"/>
          <w:lang w:eastAsia="ar-SA"/>
        </w:rPr>
        <w:t>ств ср</w:t>
      </w:r>
      <w:proofErr w:type="gramEnd"/>
      <w:r>
        <w:rPr>
          <w:sz w:val="20"/>
          <w:szCs w:val="20"/>
          <w:lang w:eastAsia="ar-SA"/>
        </w:rPr>
        <w:t xml:space="preserve">ок исполнения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в срок.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6.3. </w:t>
      </w:r>
      <w:proofErr w:type="gramStart"/>
      <w:r>
        <w:rPr>
          <w:sz w:val="20"/>
          <w:szCs w:val="20"/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6.4. Если обстоятельства, указанные в п. 6.1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будут длиться более 2 (двух) календарных месяцев </w:t>
      </w:r>
      <w:proofErr w:type="gramStart"/>
      <w:r>
        <w:rPr>
          <w:sz w:val="20"/>
          <w:szCs w:val="20"/>
          <w:lang w:eastAsia="ar-SA"/>
        </w:rPr>
        <w:t>с даты</w:t>
      </w:r>
      <w:proofErr w:type="gramEnd"/>
      <w:r>
        <w:rPr>
          <w:sz w:val="20"/>
          <w:szCs w:val="20"/>
          <w:lang w:eastAsia="ar-SA"/>
        </w:rPr>
        <w:t xml:space="preserve"> соответствующего уведомления, Стороны вправе расторгнуть настоящий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 по соглашению сторон без требования возмещения убытков, понесенных в связи с наступлением таких обстоятельств.</w:t>
      </w:r>
    </w:p>
    <w:p w:rsidR="008454B2" w:rsidRDefault="008454B2" w:rsidP="008454B2">
      <w:pPr>
        <w:widowControl w:val="0"/>
        <w:suppressAutoHyphens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7. Ответственность Сторон</w:t>
      </w:r>
    </w:p>
    <w:p w:rsidR="00E54A22" w:rsidRDefault="00E54A2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0" w:name="_ref_22379450"/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Заказчик вправе потребовать взыскания с </w:t>
      </w:r>
      <w:r>
        <w:rPr>
          <w:sz w:val="20"/>
        </w:rPr>
        <w:t>Исполнителя</w:t>
      </w:r>
      <w:r w:rsidRPr="00E54A22">
        <w:rPr>
          <w:sz w:val="20"/>
        </w:rPr>
        <w:t xml:space="preserve"> убытков в полной сумме сверх неустойки</w:t>
      </w:r>
      <w:bookmarkEnd w:id="0"/>
      <w:r w:rsidRPr="00E54A22">
        <w:rPr>
          <w:sz w:val="20"/>
        </w:rPr>
        <w:t>.</w:t>
      </w:r>
    </w:p>
    <w:p w:rsid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t xml:space="preserve">В случае нарушения </w:t>
      </w:r>
      <w:r>
        <w:rPr>
          <w:sz w:val="20"/>
        </w:rPr>
        <w:t xml:space="preserve">Исполнителем </w:t>
      </w:r>
      <w:r w:rsidRPr="00E54A22">
        <w:rPr>
          <w:sz w:val="20"/>
        </w:rPr>
        <w:t xml:space="preserve">сроков выполнения работ по настоящему Договору Заказчик вправе предъявить </w:t>
      </w:r>
      <w:r>
        <w:rPr>
          <w:sz w:val="20"/>
        </w:rPr>
        <w:t xml:space="preserve">Исполнителю </w:t>
      </w:r>
      <w:r w:rsidRPr="00E54A22">
        <w:rPr>
          <w:sz w:val="20"/>
        </w:rPr>
        <w:t xml:space="preserve">требование о выплате Заказчику неустойки, а </w:t>
      </w:r>
      <w:r>
        <w:rPr>
          <w:sz w:val="20"/>
        </w:rPr>
        <w:t>Исполнитель</w:t>
      </w:r>
      <w:r w:rsidRPr="00E54A22">
        <w:rPr>
          <w:sz w:val="20"/>
        </w:rPr>
        <w:t xml:space="preserve">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Pr="00E54A22" w:rsidRDefault="00E54A22" w:rsidP="00E54A22">
      <w:pPr>
        <w:pStyle w:val="a6"/>
        <w:tabs>
          <w:tab w:val="clear" w:pos="9923"/>
          <w:tab w:val="left" w:pos="0"/>
          <w:tab w:val="left" w:pos="851"/>
          <w:tab w:val="left" w:pos="993"/>
        </w:tabs>
        <w:rPr>
          <w:sz w:val="20"/>
        </w:rPr>
      </w:pPr>
    </w:p>
    <w:p w:rsidR="00E54A22" w:rsidRPr="00E54A22" w:rsidRDefault="00E54A22" w:rsidP="00E54A22">
      <w:pPr>
        <w:pStyle w:val="a6"/>
        <w:numPr>
          <w:ilvl w:val="1"/>
          <w:numId w:val="4"/>
        </w:numPr>
        <w:tabs>
          <w:tab w:val="clear" w:pos="9923"/>
          <w:tab w:val="left" w:pos="0"/>
          <w:tab w:val="left" w:pos="851"/>
          <w:tab w:val="left" w:pos="993"/>
        </w:tabs>
        <w:ind w:left="0" w:firstLine="709"/>
        <w:rPr>
          <w:sz w:val="20"/>
        </w:rPr>
      </w:pPr>
      <w:r w:rsidRPr="00E54A22">
        <w:rPr>
          <w:sz w:val="20"/>
        </w:rPr>
        <w:lastRenderedPageBreak/>
        <w:t xml:space="preserve">Заказчик вправе за срыв сроков производства Работ по вине </w:t>
      </w:r>
      <w:r>
        <w:rPr>
          <w:sz w:val="20"/>
        </w:rPr>
        <w:t>Подрядчика дополнительно к п. 7</w:t>
      </w:r>
      <w:r w:rsidRPr="00E54A22">
        <w:rPr>
          <w:sz w:val="20"/>
        </w:rPr>
        <w:t>.</w:t>
      </w:r>
      <w:r>
        <w:rPr>
          <w:sz w:val="20"/>
        </w:rPr>
        <w:t>4</w:t>
      </w:r>
      <w:r w:rsidRPr="00E54A22">
        <w:rPr>
          <w:sz w:val="20"/>
        </w:rPr>
        <w:t xml:space="preserve"> применить штрафные санкции согласно Таблице 1.</w:t>
      </w:r>
    </w:p>
    <w:p w:rsidR="00E54A22" w:rsidRPr="00E54A22" w:rsidRDefault="00E54A22" w:rsidP="00E54A22">
      <w:pPr>
        <w:pStyle w:val="11"/>
        <w:tabs>
          <w:tab w:val="left" w:pos="0"/>
          <w:tab w:val="left" w:pos="993"/>
        </w:tabs>
        <w:spacing w:before="0" w:line="100" w:lineRule="atLeast"/>
        <w:ind w:right="425" w:firstLine="709"/>
        <w:jc w:val="right"/>
        <w:rPr>
          <w:b/>
          <w:sz w:val="20"/>
          <w:szCs w:val="20"/>
        </w:rPr>
      </w:pPr>
      <w:r w:rsidRPr="00E54A22">
        <w:rPr>
          <w:sz w:val="20"/>
          <w:szCs w:val="20"/>
        </w:rPr>
        <w:t>ТАБЛИЦА 1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454"/>
        <w:gridCol w:w="4422"/>
      </w:tblGrid>
      <w:tr w:rsidR="00E54A22" w:rsidRPr="00E54A22" w:rsidTr="00E54A22">
        <w:trPr>
          <w:trHeight w:val="252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b/>
                <w:sz w:val="20"/>
                <w:szCs w:val="20"/>
              </w:rPr>
            </w:pPr>
            <w:r w:rsidRPr="00E54A22">
              <w:rPr>
                <w:b/>
                <w:sz w:val="20"/>
                <w:szCs w:val="20"/>
              </w:rPr>
              <w:t>Количество дней просрочки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b/>
                <w:sz w:val="20"/>
                <w:szCs w:val="20"/>
              </w:rPr>
              <w:t>Понижающий коэффициент стоимости Работ по справке (КС-3), сданных за месяц</w:t>
            </w:r>
          </w:p>
        </w:tc>
      </w:tr>
      <w:tr w:rsidR="00E54A22" w:rsidRPr="00E54A22" w:rsidTr="00E54A22">
        <w:trPr>
          <w:trHeight w:val="287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До 5-и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0,95</w:t>
            </w:r>
          </w:p>
        </w:tc>
      </w:tr>
      <w:tr w:rsidR="00E54A22" w:rsidRPr="00E54A22" w:rsidTr="00E54A22">
        <w:trPr>
          <w:trHeight w:val="26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6-14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0,8</w:t>
            </w:r>
          </w:p>
        </w:tc>
      </w:tr>
      <w:tr w:rsidR="00E54A22" w:rsidRPr="00E54A22" w:rsidTr="00E54A22">
        <w:trPr>
          <w:trHeight w:val="277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Более 30 дней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22" w:rsidRPr="00E54A22" w:rsidRDefault="00E54A22" w:rsidP="00E54A22">
            <w:pPr>
              <w:pStyle w:val="11"/>
              <w:tabs>
                <w:tab w:val="left" w:pos="0"/>
                <w:tab w:val="left" w:pos="993"/>
              </w:tabs>
              <w:spacing w:before="0" w:line="100" w:lineRule="atLeast"/>
              <w:ind w:firstLine="709"/>
              <w:jc w:val="center"/>
              <w:rPr>
                <w:sz w:val="20"/>
                <w:szCs w:val="20"/>
              </w:rPr>
            </w:pPr>
            <w:r w:rsidRPr="00E54A22">
              <w:rPr>
                <w:sz w:val="20"/>
                <w:szCs w:val="20"/>
              </w:rPr>
              <w:t>0,5</w:t>
            </w:r>
          </w:p>
        </w:tc>
      </w:tr>
    </w:tbl>
    <w:p w:rsidR="00E54A22" w:rsidRPr="00E54A22" w:rsidRDefault="00E54A22" w:rsidP="00E54A22">
      <w:pPr>
        <w:widowControl w:val="0"/>
        <w:tabs>
          <w:tab w:val="left" w:pos="0"/>
          <w:tab w:val="left" w:pos="993"/>
        </w:tabs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Default="00E54A22" w:rsidP="008454B2">
      <w:pPr>
        <w:widowControl w:val="0"/>
        <w:suppressAutoHyphens/>
        <w:ind w:firstLine="709"/>
        <w:jc w:val="center"/>
        <w:rPr>
          <w:rFonts w:eastAsia="Calibri"/>
          <w:b/>
          <w:sz w:val="20"/>
          <w:szCs w:val="20"/>
          <w:lang w:eastAsia="ar-SA"/>
        </w:rPr>
      </w:pPr>
    </w:p>
    <w:p w:rsidR="00E54A22" w:rsidRDefault="00E54A22" w:rsidP="00E54A22">
      <w:pPr>
        <w:widowControl w:val="0"/>
        <w:suppressAutoHyphens/>
        <w:ind w:firstLine="709"/>
        <w:jc w:val="both"/>
        <w:rPr>
          <w:rFonts w:eastAsia="Calibri"/>
          <w:strike/>
          <w:sz w:val="20"/>
          <w:szCs w:val="20"/>
          <w:lang w:eastAsia="ar-SA"/>
        </w:rPr>
      </w:pPr>
    </w:p>
    <w:p w:rsidR="008454B2" w:rsidRDefault="008454B2" w:rsidP="008454B2">
      <w:pPr>
        <w:widowControl w:val="0"/>
        <w:ind w:firstLine="709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8. Обеспечение исполнения </w:t>
      </w:r>
      <w:r w:rsidR="009665FB">
        <w:rPr>
          <w:rFonts w:eastAsia="Calibri"/>
          <w:b/>
          <w:sz w:val="20"/>
          <w:szCs w:val="20"/>
        </w:rPr>
        <w:t>Договор</w:t>
      </w:r>
      <w:r>
        <w:rPr>
          <w:rFonts w:eastAsia="Calibri"/>
          <w:b/>
          <w:sz w:val="20"/>
          <w:szCs w:val="20"/>
        </w:rPr>
        <w:t>а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8.1. 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заключается после предоставления Исполнителем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8.2. Исполнитель предоставил обеспечение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на сумму</w:t>
      </w:r>
      <w:proofErr w:type="gramStart"/>
      <w:r>
        <w:rPr>
          <w:rFonts w:eastAsia="Calibri"/>
          <w:sz w:val="20"/>
          <w:szCs w:val="20"/>
        </w:rPr>
        <w:t xml:space="preserve"> __________ (___________) </w:t>
      </w:r>
      <w:proofErr w:type="gramEnd"/>
      <w:r>
        <w:rPr>
          <w:rFonts w:eastAsia="Calibri"/>
          <w:sz w:val="20"/>
          <w:szCs w:val="20"/>
        </w:rPr>
        <w:t>рублей.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8.</w:t>
      </w:r>
      <w:r w:rsidR="00E54A22">
        <w:rPr>
          <w:rFonts w:eastAsia="Calibri"/>
          <w:sz w:val="20"/>
          <w:szCs w:val="20"/>
        </w:rPr>
        <w:t>3</w:t>
      </w:r>
      <w:r>
        <w:rPr>
          <w:rFonts w:eastAsia="Calibri"/>
          <w:sz w:val="20"/>
          <w:szCs w:val="20"/>
        </w:rPr>
        <w:t xml:space="preserve">. Денежные средства, внесенные Исполнителем в качестве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в том числе часть этих денежных средств в случае </w:t>
      </w:r>
      <w:proofErr w:type="gramStart"/>
      <w:r>
        <w:rPr>
          <w:rFonts w:eastAsia="Calibri"/>
          <w:sz w:val="20"/>
          <w:szCs w:val="20"/>
        </w:rPr>
        <w:t xml:space="preserve">уменьшения размера обеспечения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</w:t>
      </w:r>
      <w:proofErr w:type="gramEnd"/>
      <w:r>
        <w:rPr>
          <w:rFonts w:eastAsia="Calibri"/>
          <w:sz w:val="20"/>
          <w:szCs w:val="20"/>
        </w:rPr>
        <w:t xml:space="preserve"> в соответствии с настоящим разделом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возвращаются Исполнителю в течение 15 (пятнадцати) дней с даты исполнения Исполнителем обязательств,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ом.</w:t>
      </w:r>
    </w:p>
    <w:p w:rsidR="00EF1BE5" w:rsidRDefault="00EF1BE5" w:rsidP="008454B2">
      <w:pPr>
        <w:widowControl w:val="0"/>
        <w:suppressAutoHyphens/>
        <w:autoSpaceDE w:val="0"/>
        <w:ind w:firstLine="709"/>
        <w:jc w:val="center"/>
        <w:rPr>
          <w:rFonts w:eastAsia="Calibri"/>
          <w:sz w:val="20"/>
          <w:szCs w:val="20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rFonts w:eastAsia="Calibri"/>
          <w:b/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9</w:t>
      </w:r>
      <w:r>
        <w:rPr>
          <w:rFonts w:eastAsia="Calibri"/>
          <w:b/>
          <w:sz w:val="20"/>
          <w:szCs w:val="20"/>
        </w:rPr>
        <w:t xml:space="preserve">. Изменение, расторжение </w:t>
      </w:r>
      <w:r w:rsidR="009665FB">
        <w:rPr>
          <w:rFonts w:eastAsia="Calibri"/>
          <w:b/>
          <w:sz w:val="20"/>
          <w:szCs w:val="20"/>
        </w:rPr>
        <w:t>Договор</w:t>
      </w:r>
      <w:r>
        <w:rPr>
          <w:rFonts w:eastAsia="Calibri"/>
          <w:b/>
          <w:sz w:val="20"/>
          <w:szCs w:val="20"/>
        </w:rPr>
        <w:t>а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9.1. Изменение существенных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при его исполнении не допускается, за исключением их изменения по соглашению сторон в следующих случаях: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при снижении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без </w:t>
      </w:r>
      <w:proofErr w:type="gramStart"/>
      <w:r>
        <w:rPr>
          <w:rFonts w:eastAsia="Calibri"/>
          <w:sz w:val="20"/>
          <w:szCs w:val="20"/>
        </w:rPr>
        <w:t>изменения</w:t>
      </w:r>
      <w:proofErr w:type="gramEnd"/>
      <w:r>
        <w:rPr>
          <w:rFonts w:eastAsia="Calibri"/>
          <w:sz w:val="20"/>
          <w:szCs w:val="20"/>
        </w:rPr>
        <w:t xml:space="preserve"> предусмотренного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объема услуг, качества оказываемой услуги и иных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а;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- если по предложению Заказчика увеличиваются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 оказываемых услуг не более чем на десять процентов или уменьшаются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ом объем оказываемых услуг не более чем на десять процентов.</w:t>
      </w:r>
      <w:proofErr w:type="gramEnd"/>
      <w:r>
        <w:rPr>
          <w:rFonts w:eastAsia="Calibri"/>
          <w:sz w:val="20"/>
          <w:szCs w:val="20"/>
        </w:rPr>
        <w:t xml:space="preserve"> При этом по соглашению сторон допускается изменение с учетом </w:t>
      </w:r>
      <w:proofErr w:type="gramStart"/>
      <w:r>
        <w:rPr>
          <w:rFonts w:eastAsia="Calibri"/>
          <w:sz w:val="20"/>
          <w:szCs w:val="20"/>
        </w:rPr>
        <w:t xml:space="preserve">положений бюджетного законодательства Российской Федерации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</w:t>
      </w:r>
      <w:proofErr w:type="gramEnd"/>
      <w:r>
        <w:rPr>
          <w:rFonts w:eastAsia="Calibri"/>
          <w:sz w:val="20"/>
          <w:szCs w:val="20"/>
        </w:rPr>
        <w:t xml:space="preserve"> пропорционально дополнительному объему услуги исходя из установленной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 цены единицы услуги, но не более чем на десять процентов цены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При уменьшении предусмотренных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 объема услуг стороны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обязаны уменьшить цену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исходя из цены единицы услуги.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9.2. При исполнении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по согласованию Заказчика с Исполнителем допускается оказание услуг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е. В этом случае соответствующие изменения должны быть внесены Заказчиком в реестр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ов, заключенных Заказчиком.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9.3. Настоящий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может быть расторгнут: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соглашению Сторон;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по решению суда;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proofErr w:type="gramStart"/>
      <w:r>
        <w:rPr>
          <w:rFonts w:eastAsia="Calibri"/>
          <w:sz w:val="20"/>
          <w:szCs w:val="20"/>
        </w:rPr>
        <w:t xml:space="preserve">в связи с односторонним отказом Стороны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соответствии с гражданским законодательством</w:t>
      </w:r>
      <w:proofErr w:type="gramEnd"/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9.4. Сторона, которой направлено предложение о расторжении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по соглашению сторон, должна дать письменный ответ по существу в срок не позднее 5 (пяти) календарных дней </w:t>
      </w:r>
      <w:proofErr w:type="gramStart"/>
      <w:r>
        <w:rPr>
          <w:rFonts w:eastAsia="Calibri"/>
          <w:sz w:val="20"/>
          <w:szCs w:val="20"/>
        </w:rPr>
        <w:t>с даты</w:t>
      </w:r>
      <w:proofErr w:type="gramEnd"/>
      <w:r>
        <w:rPr>
          <w:rFonts w:eastAsia="Calibri"/>
          <w:sz w:val="20"/>
          <w:szCs w:val="20"/>
        </w:rPr>
        <w:t xml:space="preserve"> его получения.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9.5. Расторжение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производится Сторонами путем подписания соответствующего соглашения о расторжении.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9.6.  В случае расторжения настоящего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по инициативе любой из Сторон, Стороны производят сверку расчетов, которой подтверждается объем оказанных услуг, исполненных Исполнителем.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9.7. Заказчик вправе принять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соответствии с гражданским законодательством.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9.8. Заказчик вправе провести экспертизу оказанной услуги с привлечением экспертов, экспертных организаций до принятия решения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9.9. Если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может быть принято Заказчиком только при условии, что по результатам экспертизы оказанной услуги в заключени</w:t>
      </w:r>
      <w:proofErr w:type="gramStart"/>
      <w:r>
        <w:rPr>
          <w:rFonts w:eastAsia="Calibri"/>
          <w:sz w:val="20"/>
          <w:szCs w:val="20"/>
        </w:rPr>
        <w:t>и</w:t>
      </w:r>
      <w:proofErr w:type="gramEnd"/>
      <w:r>
        <w:rPr>
          <w:rFonts w:eastAsia="Calibri"/>
          <w:sz w:val="20"/>
          <w:szCs w:val="20"/>
        </w:rPr>
        <w:t xml:space="preserve"> эксперта, экспертной организации будут подтверждены нарушения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послужившие основанием для одностороннего отказа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9.10. </w:t>
      </w:r>
      <w:proofErr w:type="gramStart"/>
      <w:r>
        <w:rPr>
          <w:rFonts w:eastAsia="Calibri"/>
          <w:sz w:val="20"/>
          <w:szCs w:val="20"/>
        </w:rPr>
        <w:t xml:space="preserve">Решение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е, а также телеграммой, либо посредством факсимильной связи, либо по адресу </w:t>
      </w:r>
      <w:r>
        <w:rPr>
          <w:rFonts w:eastAsia="Calibri"/>
          <w:sz w:val="20"/>
          <w:szCs w:val="20"/>
        </w:rPr>
        <w:lastRenderedPageBreak/>
        <w:t>электронной почты, либо с использованием иных средств</w:t>
      </w:r>
      <w:proofErr w:type="gramEnd"/>
      <w:r>
        <w:rPr>
          <w:rFonts w:eastAsia="Calibri"/>
          <w:sz w:val="20"/>
          <w:szCs w:val="20"/>
        </w:rPr>
        <w:t xml:space="preserve"> связи и доставки, </w:t>
      </w:r>
      <w:proofErr w:type="gramStart"/>
      <w:r>
        <w:rPr>
          <w:rFonts w:eastAsia="Calibri"/>
          <w:sz w:val="20"/>
          <w:szCs w:val="20"/>
        </w:rPr>
        <w:t>обеспечивающих</w:t>
      </w:r>
      <w:proofErr w:type="gramEnd"/>
      <w:r>
        <w:rPr>
          <w:rFonts w:eastAsia="Calibri"/>
          <w:sz w:val="20"/>
          <w:szCs w:val="20"/>
        </w:rPr>
        <w:t xml:space="preserve"> фиксирование такого уведомления и получение Заказчиком подтверждения о его вручении Исполнителю. Выполнение Заказчиком данного требования считается надлежащим уведомлением Исполнителя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(по его адресу, указанному в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е).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>
        <w:rPr>
          <w:rFonts w:eastAsia="Calibri"/>
          <w:sz w:val="20"/>
          <w:szCs w:val="20"/>
        </w:rPr>
        <w:t xml:space="preserve">по истечении тридцати дней с даты размещения решения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в единой информационной системе</w:t>
      </w:r>
      <w:proofErr w:type="gramEnd"/>
      <w:r>
        <w:rPr>
          <w:rFonts w:eastAsia="Calibri"/>
          <w:sz w:val="20"/>
          <w:szCs w:val="20"/>
        </w:rPr>
        <w:t>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9.11. Решение Заказчика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вступает в </w:t>
      </w:r>
      <w:proofErr w:type="gramStart"/>
      <w:r>
        <w:rPr>
          <w:rFonts w:eastAsia="Calibri"/>
          <w:sz w:val="20"/>
          <w:szCs w:val="20"/>
        </w:rPr>
        <w:t>силу</w:t>
      </w:r>
      <w:proofErr w:type="gramEnd"/>
      <w:r>
        <w:rPr>
          <w:rFonts w:eastAsia="Calibri"/>
          <w:sz w:val="20"/>
          <w:szCs w:val="20"/>
        </w:rPr>
        <w:t xml:space="preserve"> и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9.12. </w:t>
      </w:r>
      <w:proofErr w:type="gramStart"/>
      <w:r>
        <w:rPr>
          <w:rFonts w:eastAsia="Calibri"/>
          <w:sz w:val="20"/>
          <w:szCs w:val="20"/>
        </w:rPr>
        <w:t xml:space="preserve">Заказчик обязан отменить не вступившее в силу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если в течение десятидневного срока с даты надлежащего уведомления Исполнителю о принятом решении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устранено нарушение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>
        <w:rPr>
          <w:rFonts w:eastAsia="Calibri"/>
          <w:sz w:val="20"/>
          <w:szCs w:val="20"/>
        </w:rPr>
        <w:t xml:space="preserve"> Данное правило не применяется в случае повторного нарушения Исполнителем условий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9.13. Заказчик обязан принять решение об одностороннем отказе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а, если в ходе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установлено, что Исполнитель и (</w:t>
      </w:r>
      <w:proofErr w:type="gramStart"/>
      <w:r>
        <w:rPr>
          <w:rFonts w:eastAsia="Calibri"/>
          <w:sz w:val="20"/>
          <w:szCs w:val="20"/>
        </w:rPr>
        <w:t xml:space="preserve">или) </w:t>
      </w:r>
      <w:proofErr w:type="gramEnd"/>
      <w:r>
        <w:rPr>
          <w:rFonts w:eastAsia="Calibri"/>
          <w:sz w:val="20"/>
          <w:szCs w:val="20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Исполнителя.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Заказчик вправе в одностороннем порядке расторгнуть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, если Исполнитель, чье членство в СРО обязательно, будет исключен из нее (п. 3 ст. 450.1 ГК РФ).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9.1</w:t>
      </w:r>
      <w:r w:rsidR="00870664"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 xml:space="preserve">. В случае расторжения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в связи с односторонним отказом Заказчика от исполнения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Заказчик вправе осуществить закупку услуги, оказание которой являлось предметом расторгнутого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а. При этом в случае, если до расторжения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Исполнитель частично исполнил обязательства, предусмотренные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ом, при заключении нового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а на основании настоящего пункта объем оказанной услуги должен быть уменьшен с учетом объема оказанной услуги по расторгаемому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 xml:space="preserve">у, а цена </w:t>
      </w:r>
      <w:r w:rsidR="009665FB">
        <w:rPr>
          <w:rFonts w:eastAsia="Calibri"/>
          <w:sz w:val="20"/>
          <w:szCs w:val="20"/>
        </w:rPr>
        <w:t>Договор</w:t>
      </w:r>
      <w:r>
        <w:rPr>
          <w:rFonts w:eastAsia="Calibri"/>
          <w:sz w:val="20"/>
          <w:szCs w:val="20"/>
        </w:rPr>
        <w:t>а должна быть уменьшена пропорционально объему оказанной услуги.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10. Эксперты, экспертные организации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10.1. Для проверки представленных Исполнителем результатов, предусмотренных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ом, в части их соответствия условиям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Заказчик обязан провести экспертизу.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10.2. Экспертиза результатов, предусмотренных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заключенных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ов.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10.3. Для проведения экспертизы оказанных услуг эксперты, экспертные организации имеют право запрашивать у Заказчика и Исполнителя дополнительные материалы, относящиеся к условиям исполнения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а. В случае, если по результатам такой экспертизы установлены нарушения требований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не препятствующие приемке оказанных услуг, в заключени</w:t>
      </w:r>
      <w:proofErr w:type="gramStart"/>
      <w:r>
        <w:rPr>
          <w:sz w:val="20"/>
          <w:szCs w:val="20"/>
          <w:lang w:eastAsia="ar-SA"/>
        </w:rPr>
        <w:t>и</w:t>
      </w:r>
      <w:proofErr w:type="gramEnd"/>
      <w:r>
        <w:rPr>
          <w:sz w:val="20"/>
          <w:szCs w:val="20"/>
          <w:lang w:eastAsia="ar-SA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10.4. </w:t>
      </w:r>
      <w:proofErr w:type="gramStart"/>
      <w:r>
        <w:rPr>
          <w:sz w:val="20"/>
          <w:szCs w:val="20"/>
          <w:lang w:eastAsia="ar-SA"/>
        </w:rPr>
        <w:t xml:space="preserve">Эксперт, экспертная организация обязаны уведомить в письменной форме Заказчика и Исполнителя о допустимости своего участия в проведении экспертизы (в том числе об отсутствии оснований для </w:t>
      </w:r>
      <w:proofErr w:type="spellStart"/>
      <w:r>
        <w:rPr>
          <w:sz w:val="20"/>
          <w:szCs w:val="20"/>
          <w:lang w:eastAsia="ar-SA"/>
        </w:rPr>
        <w:t>недопуска</w:t>
      </w:r>
      <w:proofErr w:type="spellEnd"/>
      <w:r>
        <w:rPr>
          <w:sz w:val="20"/>
          <w:szCs w:val="20"/>
          <w:lang w:eastAsia="ar-SA"/>
        </w:rPr>
        <w:t xml:space="preserve"> к проведению экспертизы.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highlight w:val="yellow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11.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>Права на результаты интеллектуальной деятельности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11.1. </w:t>
      </w:r>
      <w:proofErr w:type="gramStart"/>
      <w:r>
        <w:rPr>
          <w:sz w:val="20"/>
          <w:szCs w:val="20"/>
          <w:lang w:eastAsia="ar-SA"/>
        </w:rPr>
        <w:t xml:space="preserve">Исключительные права на результаты интеллектуальной деятельности, созданные при оказании услуг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у, а также имущественные права на техническую, рабочую, исполнительную, проектную, эксплуатационную, программную,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 </w:t>
      </w:r>
      <w:r w:rsidR="00EF1BE5">
        <w:rPr>
          <w:sz w:val="20"/>
          <w:szCs w:val="20"/>
          <w:lang w:eastAsia="ar-SA"/>
        </w:rPr>
        <w:t>АО «Водоканал»</w:t>
      </w:r>
      <w:r w:rsidR="007B3BAA">
        <w:rPr>
          <w:sz w:val="20"/>
          <w:szCs w:val="20"/>
          <w:lang w:eastAsia="ar-SA"/>
        </w:rPr>
        <w:t>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11.2. </w:t>
      </w:r>
      <w:proofErr w:type="gramStart"/>
      <w:r>
        <w:rPr>
          <w:sz w:val="20"/>
          <w:szCs w:val="20"/>
          <w:lang w:eastAsia="ar-SA"/>
        </w:rPr>
        <w:t xml:space="preserve">В случае предъявления к Заказчику третьими лицами претензий и исков, возникающих из авторских прав на произведения, входящие в сопутствующую документацию, разработанную Исполнителем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у, и иных исключительных прав на результаты интеллектуальной деятельности, Исполнитель обязуется солидарно с Заказчиком выступать в защиту интересов Сторон, а в случае неблагоприятного для Заказчика решения суда возместить Заказчику убытки.</w:t>
      </w:r>
      <w:proofErr w:type="gramEnd"/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11.3. Исполнитель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</w:t>
      </w:r>
      <w:r>
        <w:rPr>
          <w:sz w:val="20"/>
          <w:szCs w:val="20"/>
          <w:lang w:eastAsia="ar-SA"/>
        </w:rPr>
        <w:lastRenderedPageBreak/>
        <w:t xml:space="preserve">созданных работником (автором) в связи с выполнением своих трудовых обязанностей или конкретного задания работодателя в ходе исполнения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 (служебное произведение), принадлежит работнику (автору).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11.4. Исполнитель в случае привлечения к исполнению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 третьих лиц, гарантирует заключение договора или договоров на выполнение работ в рамках исполнения обязательств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с условием, обеспечивающим приобретение Исполнителем всех исключительных прав на результаты интеллектуальной деятельности для передачи Заказчик</w:t>
      </w:r>
      <w:r w:rsidR="007B3BAA">
        <w:rPr>
          <w:sz w:val="20"/>
          <w:szCs w:val="20"/>
          <w:lang w:eastAsia="ar-SA"/>
        </w:rPr>
        <w:t>у</w:t>
      </w:r>
      <w:r>
        <w:rPr>
          <w:sz w:val="20"/>
          <w:szCs w:val="20"/>
          <w:lang w:eastAsia="ar-SA"/>
        </w:rPr>
        <w:t>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11.5. Передаваемые Исполнителем исключительные права означают право Заказчик</w:t>
      </w:r>
      <w:r w:rsidR="007B3BAA">
        <w:rPr>
          <w:sz w:val="20"/>
          <w:szCs w:val="20"/>
          <w:lang w:eastAsia="ar-SA"/>
        </w:rPr>
        <w:t>а</w:t>
      </w:r>
      <w:r>
        <w:rPr>
          <w:sz w:val="20"/>
          <w:szCs w:val="20"/>
          <w:lang w:eastAsia="ar-SA"/>
        </w:rPr>
        <w:t xml:space="preserve">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11.6. Днем передачи исключительных прав Заказчик</w:t>
      </w:r>
      <w:r w:rsidR="007B3BAA">
        <w:rPr>
          <w:sz w:val="20"/>
          <w:szCs w:val="20"/>
          <w:lang w:eastAsia="ar-SA"/>
        </w:rPr>
        <w:t>у</w:t>
      </w:r>
      <w:r>
        <w:rPr>
          <w:sz w:val="20"/>
          <w:szCs w:val="20"/>
          <w:lang w:eastAsia="ar-SA"/>
        </w:rPr>
        <w:t xml:space="preserve"> является день подписания Сторонами акта сдачи-приемки услуг в соответствии с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ом.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12. Порядок урегулирования споров</w:t>
      </w:r>
    </w:p>
    <w:p w:rsidR="008454B2" w:rsidRDefault="008454B2" w:rsidP="008454B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12.1. В случае возникновения любых противоречий, претензий и разногласий, а также споров, связанных с исполнением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Стороны </w:t>
      </w:r>
      <w:proofErr w:type="gramStart"/>
      <w:r>
        <w:rPr>
          <w:sz w:val="20"/>
          <w:szCs w:val="20"/>
          <w:lang w:eastAsia="ar-SA"/>
        </w:rPr>
        <w:t>предпринимают усилия</w:t>
      </w:r>
      <w:proofErr w:type="gramEnd"/>
      <w:r>
        <w:rPr>
          <w:sz w:val="20"/>
          <w:szCs w:val="20"/>
          <w:lang w:eastAsia="ar-SA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12.2.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12.3.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sz w:val="20"/>
          <w:szCs w:val="20"/>
          <w:lang w:eastAsia="ar-SA"/>
        </w:rPr>
        <w:t>с даты</w:t>
      </w:r>
      <w:proofErr w:type="gramEnd"/>
      <w:r>
        <w:rPr>
          <w:sz w:val="20"/>
          <w:szCs w:val="20"/>
          <w:lang w:eastAsia="ar-SA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12.4. </w:t>
      </w:r>
      <w:proofErr w:type="gramStart"/>
      <w:r>
        <w:rPr>
          <w:sz w:val="20"/>
          <w:szCs w:val="20"/>
          <w:lang w:eastAsia="ar-SA"/>
        </w:rPr>
        <w:t>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  <w:proofErr w:type="gramEnd"/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12.5. Если претензионные требования подлежат денежной оценке, в претензии указывается </w:t>
      </w:r>
      <w:proofErr w:type="spellStart"/>
      <w:r>
        <w:rPr>
          <w:sz w:val="20"/>
          <w:szCs w:val="20"/>
          <w:lang w:eastAsia="ar-SA"/>
        </w:rPr>
        <w:t>истребуемая</w:t>
      </w:r>
      <w:proofErr w:type="spellEnd"/>
      <w:r>
        <w:rPr>
          <w:sz w:val="20"/>
          <w:szCs w:val="20"/>
          <w:lang w:eastAsia="ar-SA"/>
        </w:rPr>
        <w:t xml:space="preserve"> сумма и ее полный и обоснованный расчет.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12.6.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12.7. В случае невыполнения Сторонами своих обязательств и </w:t>
      </w:r>
      <w:proofErr w:type="spellStart"/>
      <w:r>
        <w:rPr>
          <w:sz w:val="20"/>
          <w:szCs w:val="20"/>
          <w:lang w:eastAsia="ar-SA"/>
        </w:rPr>
        <w:t>недостижения</w:t>
      </w:r>
      <w:proofErr w:type="spellEnd"/>
      <w:r>
        <w:rPr>
          <w:sz w:val="20"/>
          <w:szCs w:val="20"/>
          <w:lang w:eastAsia="ar-SA"/>
        </w:rPr>
        <w:t xml:space="preserve"> взаимного согласия споры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разрешаются в Арбитражном суде Чувашской Республике.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13. Срок действия, порядок изменения </w:t>
      </w:r>
      <w:r w:rsidR="009665FB">
        <w:rPr>
          <w:b/>
          <w:sz w:val="20"/>
          <w:szCs w:val="20"/>
          <w:lang w:eastAsia="ar-SA"/>
        </w:rPr>
        <w:t>Договор</w:t>
      </w:r>
      <w:r>
        <w:rPr>
          <w:b/>
          <w:sz w:val="20"/>
          <w:szCs w:val="20"/>
          <w:lang w:eastAsia="ar-SA"/>
        </w:rPr>
        <w:t>а</w:t>
      </w:r>
    </w:p>
    <w:p w:rsidR="008454B2" w:rsidRDefault="008454B2" w:rsidP="008454B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 xml:space="preserve">13.1. Настоящий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 действует с момента заключения его сторонами </w:t>
      </w:r>
      <w:r w:rsidR="007B3BAA">
        <w:rPr>
          <w:sz w:val="20"/>
          <w:szCs w:val="20"/>
          <w:lang w:eastAsia="ar-SA"/>
        </w:rPr>
        <w:t>до выполнения обязательств, указанных в п.п.1 настоящего Договора.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13.2. Обязательства Сторон, неисполненные до даты истечения срока действия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указанного в </w:t>
      </w:r>
      <w:hyperlink r:id="rId13" w:history="1">
        <w:r>
          <w:rPr>
            <w:rStyle w:val="a3"/>
            <w:rFonts w:eastAsia="Calibri"/>
            <w:sz w:val="20"/>
            <w:szCs w:val="20"/>
          </w:rPr>
          <w:t>п. 13.1</w:t>
        </w:r>
      </w:hyperlink>
      <w:r>
        <w:rPr>
          <w:sz w:val="20"/>
          <w:szCs w:val="20"/>
          <w:lang w:eastAsia="ar-SA"/>
        </w:rPr>
        <w:t xml:space="preserve">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подлежат исполнению в полном объеме.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13.3. Стороны не имеют права передавать свои права и обязанности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третьим лицам.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13.4. При исполнении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 не допускается перемена Исполнителя, за исключением случая, когда новый Исполнитель является правопреемником Исполнителя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вследствие реорганизации юридического лица в форме преобразования, слияния или присоединения.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13.5. В случае перемены Заказчика по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права и обязанности Заказчика по настоящему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у переходят к новому Заказчику в том же объеме и на тех же условиях.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13.6. Изменение и дополнение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не противоречащие действующему законодательству РФ, возможны по 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у. Дополнительные соглашения к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у являются его неотъемлемой частью и вступают в силу с момента их подписания Сторонами. 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firstLine="709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14. Прочие условия</w:t>
      </w:r>
    </w:p>
    <w:p w:rsidR="008454B2" w:rsidRDefault="008454B2" w:rsidP="008454B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14.1. Все уведомления Сторон, связанные с исполнением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 xml:space="preserve">а, направляются в письменной форме по почте заказным письмом по фактическому адресу Стороны, указанному в разделе 16 настоящего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454B2" w:rsidRDefault="008454B2" w:rsidP="008454B2">
      <w:pPr>
        <w:widowControl w:val="0"/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14.2. По вопросам, не нашедшим отражения в настоящем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е, Стороны руководствуются действующим законодательством Российской Федерации и Чувашской Республики.</w:t>
      </w:r>
    </w:p>
    <w:p w:rsidR="008454B2" w:rsidRDefault="008454B2" w:rsidP="008454B2">
      <w:pPr>
        <w:widowControl w:val="0"/>
        <w:suppressAutoHyphens/>
        <w:ind w:firstLine="720"/>
        <w:jc w:val="both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ind w:firstLine="720"/>
        <w:jc w:val="center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15. Перечень приложений</w:t>
      </w:r>
    </w:p>
    <w:p w:rsidR="008454B2" w:rsidRDefault="008454B2" w:rsidP="008454B2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15.1. Перечисленные ниже документы являются неотъемлемой частью </w:t>
      </w:r>
      <w:r w:rsidR="009665FB">
        <w:rPr>
          <w:sz w:val="20"/>
          <w:szCs w:val="20"/>
          <w:lang w:eastAsia="ar-SA"/>
        </w:rPr>
        <w:t>Договор</w:t>
      </w:r>
      <w:r>
        <w:rPr>
          <w:sz w:val="20"/>
          <w:szCs w:val="20"/>
          <w:lang w:eastAsia="ar-SA"/>
        </w:rPr>
        <w:t>а:</w:t>
      </w:r>
    </w:p>
    <w:p w:rsidR="008454B2" w:rsidRDefault="008454B2" w:rsidP="008454B2">
      <w:pPr>
        <w:widowControl w:val="0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1 – Техническое задание;</w:t>
      </w:r>
    </w:p>
    <w:p w:rsidR="008454B2" w:rsidRDefault="008454B2" w:rsidP="008454B2">
      <w:pPr>
        <w:widowControl w:val="0"/>
        <w:suppressAutoHyphens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 – Календарный план.</w:t>
      </w:r>
    </w:p>
    <w:p w:rsidR="008454B2" w:rsidRDefault="008454B2" w:rsidP="008454B2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8454B2" w:rsidRDefault="008454B2" w:rsidP="008454B2">
      <w:pPr>
        <w:widowControl w:val="0"/>
        <w:suppressAutoHyphens/>
        <w:autoSpaceDE w:val="0"/>
        <w:ind w:left="360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16. Адреса, реквизиты и подписи Сторон</w:t>
      </w:r>
    </w:p>
    <w:p w:rsidR="008454B2" w:rsidRDefault="008454B2" w:rsidP="008454B2">
      <w:pPr>
        <w:widowControl w:val="0"/>
        <w:suppressAutoHyphens/>
        <w:autoSpaceDE w:val="0"/>
        <w:ind w:left="360"/>
        <w:jc w:val="center"/>
        <w:rPr>
          <w:rFonts w:eastAsia="Calibri"/>
          <w:b/>
          <w:bCs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5085"/>
      </w:tblGrid>
      <w:tr w:rsidR="008454B2" w:rsidTr="00B324B6">
        <w:tc>
          <w:tcPr>
            <w:tcW w:w="4486" w:type="dxa"/>
            <w:hideMark/>
          </w:tcPr>
          <w:p w:rsidR="008454B2" w:rsidRDefault="008454B2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ЗАКАЗЧИК</w:t>
            </w:r>
          </w:p>
          <w:p w:rsidR="008454B2" w:rsidRDefault="00F92D6F" w:rsidP="00F92D6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АО</w:t>
            </w:r>
            <w:r w:rsidR="008454B2">
              <w:rPr>
                <w:rFonts w:eastAsia="Calibri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eastAsia="Calibri"/>
                <w:sz w:val="20"/>
                <w:szCs w:val="20"/>
                <w:lang w:eastAsia="ar-SA"/>
              </w:rPr>
              <w:t>Водоканал»</w:t>
            </w:r>
          </w:p>
        </w:tc>
        <w:tc>
          <w:tcPr>
            <w:tcW w:w="5085" w:type="dxa"/>
            <w:hideMark/>
          </w:tcPr>
          <w:p w:rsidR="008454B2" w:rsidRDefault="008454B2">
            <w:pPr>
              <w:widowControl w:val="0"/>
              <w:spacing w:line="276" w:lineRule="auto"/>
              <w:jc w:val="center"/>
              <w:rPr>
                <w:rFonts w:eastAsia="Calibri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8454B2" w:rsidTr="00B324B6">
        <w:tc>
          <w:tcPr>
            <w:tcW w:w="4486" w:type="dxa"/>
          </w:tcPr>
          <w:p w:rsidR="008454B2" w:rsidRDefault="008454B2">
            <w:pPr>
              <w:widowControl w:val="0"/>
              <w:tabs>
                <w:tab w:val="left" w:pos="3428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085" w:type="dxa"/>
          </w:tcPr>
          <w:p w:rsidR="008454B2" w:rsidRDefault="008454B2">
            <w:pPr>
              <w:widowControl w:val="0"/>
              <w:spacing w:line="276" w:lineRule="auto"/>
              <w:rPr>
                <w:rFonts w:eastAsia="Calibri"/>
                <w:spacing w:val="-20"/>
                <w:sz w:val="20"/>
                <w:szCs w:val="20"/>
                <w:lang w:val="en-US" w:eastAsia="ar-SA"/>
              </w:rPr>
            </w:pPr>
          </w:p>
        </w:tc>
      </w:tr>
      <w:tr w:rsidR="008454B2" w:rsidTr="00B324B6">
        <w:trPr>
          <w:trHeight w:val="66"/>
        </w:trPr>
        <w:tc>
          <w:tcPr>
            <w:tcW w:w="4486" w:type="dxa"/>
          </w:tcPr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85" w:type="dxa"/>
            <w:hideMark/>
          </w:tcPr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__________________________________</w:t>
            </w:r>
          </w:p>
          <w:p w:rsidR="008454B2" w:rsidRDefault="008454B2">
            <w:pPr>
              <w:widowControl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</w:p>
    <w:p w:rsidR="009F7656" w:rsidRPr="009F7656" w:rsidRDefault="009F765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  <w:lang w:val="en-US"/>
        </w:rPr>
      </w:pPr>
      <w:bookmarkStart w:id="1" w:name="_GoBack"/>
      <w:bookmarkEnd w:id="1"/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Default="00870664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 w:rsidRPr="00E43A07">
        <w:rPr>
          <w:rFonts w:eastAsia="Calibri"/>
          <w:sz w:val="20"/>
          <w:szCs w:val="20"/>
          <w:lang w:eastAsia="ar-SA"/>
        </w:rPr>
        <w:lastRenderedPageBreak/>
        <w:t xml:space="preserve">Приложение № 1 к проекту </w:t>
      </w:r>
      <w:r>
        <w:rPr>
          <w:rFonts w:eastAsia="Calibri"/>
          <w:sz w:val="20"/>
          <w:szCs w:val="20"/>
          <w:lang w:eastAsia="ar-SA"/>
        </w:rPr>
        <w:t>Договора</w:t>
      </w:r>
      <w:r w:rsidRPr="00E43A07">
        <w:rPr>
          <w:rFonts w:eastAsia="Calibri"/>
          <w:sz w:val="20"/>
          <w:szCs w:val="20"/>
          <w:lang w:eastAsia="ar-SA"/>
        </w:rPr>
        <w:t xml:space="preserve">         </w:t>
      </w:r>
    </w:p>
    <w:p w:rsidR="00870664" w:rsidRPr="00E43A07" w:rsidRDefault="00870664" w:rsidP="00870664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 w:rsidRPr="00E43A07">
        <w:rPr>
          <w:rFonts w:eastAsia="Calibri"/>
          <w:sz w:val="20"/>
          <w:szCs w:val="20"/>
          <w:lang w:eastAsia="ar-SA"/>
        </w:rPr>
        <w:t xml:space="preserve">                №      от «___» _______ 2020 г.</w:t>
      </w: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ar-SA"/>
        </w:rPr>
      </w:pPr>
    </w:p>
    <w:p w:rsidR="00870664" w:rsidRPr="00E43A07" w:rsidRDefault="00870664" w:rsidP="00870664">
      <w:pPr>
        <w:shd w:val="clear" w:color="auto" w:fill="FFFFFF"/>
        <w:jc w:val="center"/>
        <w:rPr>
          <w:rFonts w:eastAsia="Calibri"/>
          <w:spacing w:val="-1"/>
          <w:sz w:val="20"/>
          <w:szCs w:val="20"/>
        </w:rPr>
      </w:pPr>
    </w:p>
    <w:p w:rsidR="00870664" w:rsidRPr="00E43A07" w:rsidRDefault="00870664" w:rsidP="00870664">
      <w:pPr>
        <w:shd w:val="clear" w:color="auto" w:fill="FFFFFF"/>
        <w:jc w:val="center"/>
        <w:rPr>
          <w:rFonts w:eastAsia="Calibri"/>
          <w:b/>
          <w:spacing w:val="-1"/>
          <w:sz w:val="20"/>
          <w:szCs w:val="20"/>
        </w:rPr>
      </w:pPr>
      <w:r w:rsidRPr="00E43A07">
        <w:rPr>
          <w:rFonts w:eastAsia="Calibri"/>
          <w:b/>
          <w:spacing w:val="-1"/>
          <w:sz w:val="20"/>
          <w:szCs w:val="20"/>
        </w:rPr>
        <w:t>ТЕХНИЧЕСКОЕ ЗАДАНИЕ</w:t>
      </w:r>
    </w:p>
    <w:p w:rsidR="00870664" w:rsidRPr="00E43A07" w:rsidRDefault="00870664" w:rsidP="00870664">
      <w:pPr>
        <w:ind w:firstLine="567"/>
        <w:jc w:val="center"/>
        <w:rPr>
          <w:rFonts w:eastAsia="Calibri"/>
          <w:sz w:val="20"/>
          <w:szCs w:val="20"/>
          <w:highlight w:val="yellow"/>
          <w:lang w:eastAsia="ar-SA"/>
        </w:rPr>
      </w:pPr>
      <w:r w:rsidRPr="00E43A07">
        <w:rPr>
          <w:rFonts w:eastAsia="Calibri"/>
          <w:b/>
          <w:sz w:val="20"/>
          <w:szCs w:val="20"/>
          <w:lang w:eastAsia="ar-SA"/>
        </w:rPr>
        <w:t>на разработку проектной и рабочей документации объекта: «</w:t>
      </w:r>
      <w:r w:rsidRPr="001677EF">
        <w:rPr>
          <w:sz w:val="20"/>
          <w:szCs w:val="20"/>
        </w:rPr>
        <w:t xml:space="preserve">Капитальный ремонт водовода диаметром 900 мм от ул. Петрова до Базового проезда </w:t>
      </w:r>
      <w:proofErr w:type="spellStart"/>
      <w:r w:rsidRPr="001677EF">
        <w:rPr>
          <w:sz w:val="20"/>
          <w:szCs w:val="20"/>
        </w:rPr>
        <w:t>г</w:t>
      </w:r>
      <w:proofErr w:type="gramStart"/>
      <w:r w:rsidRPr="001677EF">
        <w:rPr>
          <w:sz w:val="20"/>
          <w:szCs w:val="20"/>
        </w:rPr>
        <w:t>.Ч</w:t>
      </w:r>
      <w:proofErr w:type="gramEnd"/>
      <w:r w:rsidRPr="001677EF">
        <w:rPr>
          <w:sz w:val="20"/>
          <w:szCs w:val="20"/>
        </w:rPr>
        <w:t>ебоксары</w:t>
      </w:r>
      <w:proofErr w:type="spellEnd"/>
      <w:r w:rsidRPr="00E43A07">
        <w:rPr>
          <w:rFonts w:eastAsia="Calibri"/>
          <w:b/>
          <w:sz w:val="20"/>
          <w:szCs w:val="20"/>
          <w:lang w:eastAsia="ar-SA"/>
        </w:rPr>
        <w:t>»</w:t>
      </w: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70664" w:rsidRPr="00E43A07" w:rsidRDefault="00870664" w:rsidP="00870664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0664" w:rsidRPr="00E43A07" w:rsidTr="00B45B55">
        <w:trPr>
          <w:jc w:val="center"/>
        </w:trPr>
        <w:tc>
          <w:tcPr>
            <w:tcW w:w="4927" w:type="dxa"/>
            <w:shd w:val="clear" w:color="auto" w:fill="auto"/>
          </w:tcPr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70664" w:rsidRPr="00E43A07" w:rsidRDefault="00870664" w:rsidP="00B45B5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Васильев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70664" w:rsidRPr="00E43A07" w:rsidRDefault="00870664" w:rsidP="00B45B55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870664" w:rsidRPr="00E43A07" w:rsidRDefault="00870664" w:rsidP="00B45B5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70664" w:rsidRPr="00E43A07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870664" w:rsidRDefault="00870664" w:rsidP="00870664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  <w:highlight w:val="yellow"/>
        </w:rPr>
        <w:br w:type="page"/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lastRenderedPageBreak/>
        <w:t xml:space="preserve">Приложение № 2 к проекту </w:t>
      </w:r>
      <w:r>
        <w:rPr>
          <w:rFonts w:eastAsia="Calibri"/>
          <w:sz w:val="20"/>
          <w:szCs w:val="20"/>
        </w:rPr>
        <w:t>Договору</w:t>
      </w:r>
      <w:r w:rsidRPr="00E43A07">
        <w:rPr>
          <w:rFonts w:eastAsia="Calibri"/>
          <w:sz w:val="20"/>
          <w:szCs w:val="20"/>
        </w:rPr>
        <w:t xml:space="preserve"> 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№      от «___» _________ 2020 г.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 w:rsidRPr="00E43A07">
        <w:rPr>
          <w:rFonts w:eastAsia="Calibri"/>
          <w:sz w:val="20"/>
          <w:szCs w:val="20"/>
        </w:rPr>
        <w:t xml:space="preserve">                                                                  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43A07">
        <w:rPr>
          <w:rFonts w:eastAsia="Calibri"/>
          <w:b/>
          <w:sz w:val="20"/>
          <w:szCs w:val="20"/>
        </w:rPr>
        <w:t>Календарный план оказания услуг</w:t>
      </w: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9"/>
        <w:gridCol w:w="4021"/>
      </w:tblGrid>
      <w:tr w:rsidR="00B324B6" w:rsidRPr="00E43A07" w:rsidTr="00584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E43A07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E43A07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 xml:space="preserve">Наименование услуг  </w:t>
            </w:r>
            <w:r w:rsidRPr="00E43A07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</w:rPr>
              <w:t>Срок оказания услуг</w:t>
            </w:r>
          </w:p>
        </w:tc>
      </w:tr>
      <w:tr w:rsidR="00B324B6" w:rsidRPr="00E43A07" w:rsidTr="005845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B324B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Default="00B324B6" w:rsidP="001677EF">
            <w:pPr>
              <w:ind w:firstLine="567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</w:rPr>
              <w:t>В</w:t>
            </w:r>
            <w:r w:rsidRPr="009E384C">
              <w:rPr>
                <w:b/>
                <w:sz w:val="20"/>
              </w:rPr>
              <w:t>ыполнение  проектно-изыскательских работ</w:t>
            </w:r>
            <w:r w:rsidRPr="009E384C">
              <w:rPr>
                <w:b/>
                <w:color w:val="000000"/>
                <w:sz w:val="20"/>
              </w:rPr>
              <w:t xml:space="preserve"> </w:t>
            </w:r>
            <w:r w:rsidRPr="009E384C">
              <w:rPr>
                <w:b/>
                <w:sz w:val="20"/>
              </w:rPr>
              <w:t>по объекту:</w:t>
            </w:r>
            <w:r w:rsidRPr="009E384C">
              <w:rPr>
                <w:sz w:val="20"/>
              </w:rPr>
              <w:t xml:space="preserve"> </w:t>
            </w:r>
            <w:r w:rsidR="001677EF" w:rsidRPr="001677EF">
              <w:rPr>
                <w:sz w:val="20"/>
                <w:szCs w:val="20"/>
              </w:rPr>
              <w:t xml:space="preserve">«Капитальный ремонт водовода диаметром 900 мм от ул. Петрова до Базового проезда </w:t>
            </w:r>
            <w:proofErr w:type="spellStart"/>
            <w:r w:rsidR="001677EF" w:rsidRPr="001677EF">
              <w:rPr>
                <w:sz w:val="20"/>
                <w:szCs w:val="20"/>
              </w:rPr>
              <w:t>г</w:t>
            </w:r>
            <w:proofErr w:type="gramStart"/>
            <w:r w:rsidR="001677EF" w:rsidRPr="001677EF">
              <w:rPr>
                <w:sz w:val="20"/>
                <w:szCs w:val="20"/>
              </w:rPr>
              <w:t>.Ч</w:t>
            </w:r>
            <w:proofErr w:type="gramEnd"/>
            <w:r w:rsidR="001677EF" w:rsidRPr="001677EF">
              <w:rPr>
                <w:sz w:val="20"/>
                <w:szCs w:val="20"/>
              </w:rPr>
              <w:t>ебоксары</w:t>
            </w:r>
            <w:proofErr w:type="spellEnd"/>
            <w:r w:rsidR="001677EF" w:rsidRPr="001677EF">
              <w:rPr>
                <w:sz w:val="20"/>
                <w:szCs w:val="20"/>
              </w:rPr>
              <w:t>».</w:t>
            </w:r>
          </w:p>
          <w:p w:rsidR="00B324B6" w:rsidRPr="00E43A07" w:rsidRDefault="00B324B6" w:rsidP="005845D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B6" w:rsidRPr="00E43A07" w:rsidRDefault="00B324B6" w:rsidP="00DB623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43A07">
              <w:rPr>
                <w:rFonts w:eastAsia="Calibri"/>
                <w:sz w:val="20"/>
                <w:szCs w:val="20"/>
                <w:lang w:eastAsia="en-US"/>
              </w:rPr>
              <w:t>С момента заключения контракта по 31.</w:t>
            </w:r>
            <w:r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E43A07">
              <w:rPr>
                <w:rFonts w:eastAsia="Calibri"/>
                <w:sz w:val="20"/>
                <w:szCs w:val="20"/>
                <w:lang w:eastAsia="en-US"/>
              </w:rPr>
              <w:t>.2020 г. с учетом получения положительного заключения государственной экспертизы.</w:t>
            </w:r>
          </w:p>
        </w:tc>
      </w:tr>
    </w:tbl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B324B6" w:rsidRPr="00E43A07" w:rsidRDefault="00B324B6" w:rsidP="00B324B6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324B6" w:rsidRPr="00E43A07" w:rsidTr="005845DC">
        <w:tc>
          <w:tcPr>
            <w:tcW w:w="4927" w:type="dxa"/>
            <w:shd w:val="clear" w:color="auto" w:fill="auto"/>
          </w:tcPr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324B6" w:rsidRPr="00E43A07" w:rsidRDefault="00B324B6" w:rsidP="005845DC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324B6" w:rsidRPr="00E43A07" w:rsidRDefault="00B324B6" w:rsidP="005845DC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B324B6" w:rsidRPr="00E43A07" w:rsidRDefault="00B324B6" w:rsidP="005845DC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43A07"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8454B2" w:rsidRDefault="008454B2" w:rsidP="008454B2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</w:p>
    <w:p w:rsidR="005B4669" w:rsidRDefault="005B4669"/>
    <w:sectPr w:rsidR="005B4669" w:rsidSect="00B324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21D"/>
    <w:multiLevelType w:val="multilevel"/>
    <w:tmpl w:val="9BF488E8"/>
    <w:lvl w:ilvl="0">
      <w:start w:val="13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53D27024"/>
    <w:multiLevelType w:val="multilevel"/>
    <w:tmpl w:val="A91AD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B2"/>
    <w:rsid w:val="001677EF"/>
    <w:rsid w:val="003D6E37"/>
    <w:rsid w:val="003E4E39"/>
    <w:rsid w:val="005845DC"/>
    <w:rsid w:val="005B4669"/>
    <w:rsid w:val="007B3BAA"/>
    <w:rsid w:val="008454B2"/>
    <w:rsid w:val="00870664"/>
    <w:rsid w:val="00882326"/>
    <w:rsid w:val="009665FB"/>
    <w:rsid w:val="009E384C"/>
    <w:rsid w:val="009F7656"/>
    <w:rsid w:val="00B324B6"/>
    <w:rsid w:val="00DB623E"/>
    <w:rsid w:val="00E54A22"/>
    <w:rsid w:val="00EF1BE5"/>
    <w:rsid w:val="00F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styleId="a3">
    <w:name w:val="Hyperlink"/>
    <w:basedOn w:val="a0"/>
    <w:uiPriority w:val="99"/>
    <w:semiHidden/>
    <w:unhideWhenUsed/>
    <w:rsid w:val="008454B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E384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E38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DB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договор"/>
    <w:basedOn w:val="a"/>
    <w:rsid w:val="00E54A22"/>
    <w:pPr>
      <w:tabs>
        <w:tab w:val="right" w:pos="9923"/>
      </w:tabs>
      <w:suppressAutoHyphens/>
      <w:spacing w:line="100" w:lineRule="atLeast"/>
      <w:ind w:firstLine="284"/>
      <w:jc w:val="both"/>
    </w:pPr>
    <w:rPr>
      <w:szCs w:val="20"/>
      <w:lang w:eastAsia="ar-SA"/>
    </w:rPr>
  </w:style>
  <w:style w:type="paragraph" w:customStyle="1" w:styleId="11">
    <w:name w:val="Нумерованный список1"/>
    <w:basedOn w:val="a"/>
    <w:rsid w:val="00E54A22"/>
    <w:pPr>
      <w:suppressAutoHyphens/>
      <w:spacing w:before="60" w:line="360" w:lineRule="auto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4E39"/>
    <w:pPr>
      <w:spacing w:line="360" w:lineRule="auto"/>
      <w:ind w:firstLine="709"/>
      <w:jc w:val="both"/>
      <w:outlineLvl w:val="0"/>
    </w:pPr>
    <w:rPr>
      <w:rFonts w:eastAsia="Calibri"/>
      <w:b/>
      <w:spacing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  <w:lang w:val="x-none"/>
    </w:rPr>
  </w:style>
  <w:style w:type="character" w:styleId="a3">
    <w:name w:val="Hyperlink"/>
    <w:basedOn w:val="a0"/>
    <w:uiPriority w:val="99"/>
    <w:semiHidden/>
    <w:unhideWhenUsed/>
    <w:rsid w:val="008454B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E384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E38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rsid w:val="00DB6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договор"/>
    <w:basedOn w:val="a"/>
    <w:rsid w:val="00E54A22"/>
    <w:pPr>
      <w:tabs>
        <w:tab w:val="right" w:pos="9923"/>
      </w:tabs>
      <w:suppressAutoHyphens/>
      <w:spacing w:line="100" w:lineRule="atLeast"/>
      <w:ind w:firstLine="284"/>
      <w:jc w:val="both"/>
    </w:pPr>
    <w:rPr>
      <w:szCs w:val="20"/>
      <w:lang w:eastAsia="ar-SA"/>
    </w:rPr>
  </w:style>
  <w:style w:type="paragraph" w:customStyle="1" w:styleId="11">
    <w:name w:val="Нумерованный список1"/>
    <w:basedOn w:val="a"/>
    <w:rsid w:val="00E54A22"/>
    <w:pPr>
      <w:suppressAutoHyphens/>
      <w:spacing w:before="60"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6138;fld=134;dst=100322" TargetMode="External"/><Relationship Id="rId13" Type="http://schemas.openxmlformats.org/officeDocument/2006/relationships/hyperlink" Target="consultantplus://offline/main?base=MLAW;n=126138;fld=134;dst=10017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LAW;n=126138;fld=134;dst=100467" TargetMode="External"/><Relationship Id="rId12" Type="http://schemas.openxmlformats.org/officeDocument/2006/relationships/hyperlink" Target="consultantplus://offline/main?base=MLAW;n=126138;fld=134;dst=100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LAW;n=126138;fld=134;dst=1003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LAW;n=126138;fld=134;dst=1003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LAW;n=126138;fld=134;dst=100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52274D-29AD-46FD-B4DB-383E983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Филиппов Антон Юрьевич</cp:lastModifiedBy>
  <cp:revision>7</cp:revision>
  <dcterms:created xsi:type="dcterms:W3CDTF">2020-02-11T09:52:00Z</dcterms:created>
  <dcterms:modified xsi:type="dcterms:W3CDTF">2020-02-12T10:51:00Z</dcterms:modified>
</cp:coreProperties>
</file>