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sidR="0023102D">
        <w:rPr>
          <w:rFonts w:ascii="Times New Roman" w:hAnsi="Times New Roman"/>
          <w:sz w:val="20"/>
          <w:szCs w:val="20"/>
        </w:rPr>
        <w:t>___2021</w:t>
      </w:r>
      <w:r w:rsidRPr="00ED4C53">
        <w:rPr>
          <w:rFonts w:ascii="Times New Roman" w:hAnsi="Times New Roman"/>
          <w:sz w:val="20"/>
          <w:szCs w:val="20"/>
        </w:rPr>
        <w:t xml:space="preserve"> г.</w:t>
      </w:r>
    </w:p>
    <w:p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rsidR="00DC37A3" w:rsidRDefault="00DC37A3"/>
    <w:p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заявок </w:t>
      </w:r>
      <w:r w:rsidRPr="008465F6">
        <w:rPr>
          <w:rFonts w:ascii="Times New Roman" w:hAnsi="Times New Roman"/>
          <w:sz w:val="24"/>
          <w:szCs w:val="24"/>
        </w:rPr>
        <w:t xml:space="preserve">предложений участников </w:t>
      </w:r>
      <w:r>
        <w:rPr>
          <w:rFonts w:ascii="Times New Roman" w:hAnsi="Times New Roman"/>
          <w:sz w:val="24"/>
          <w:szCs w:val="24"/>
        </w:rPr>
        <w:t>открытого конкурса</w:t>
      </w:r>
      <w:r w:rsidRPr="008465F6">
        <w:rPr>
          <w:rFonts w:ascii="Times New Roman" w:hAnsi="Times New Roman"/>
          <w:sz w:val="24"/>
          <w:szCs w:val="24"/>
        </w:rPr>
        <w:t xml:space="preserve"> 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rsidR="00B07547" w:rsidRDefault="00B07547" w:rsidP="00B07547">
      <w:pPr>
        <w:spacing w:line="240" w:lineRule="auto"/>
        <w:ind w:firstLine="567"/>
        <w:contextualSpacing/>
        <w:jc w:val="both"/>
        <w:rPr>
          <w:rFonts w:ascii="Times New Roman" w:hAnsi="Times New Roman"/>
          <w:sz w:val="24"/>
          <w:szCs w:val="24"/>
        </w:rPr>
      </w:pPr>
    </w:p>
    <w:p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7B5BED">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E01F0B">
              <w:rPr>
                <w:rFonts w:ascii="Times New Roman" w:hAnsi="Times New Roman"/>
                <w:sz w:val="20"/>
                <w:szCs w:val="20"/>
              </w:rPr>
              <w:t>6</w:t>
            </w:r>
            <w:r w:rsidRPr="00D84695">
              <w:rPr>
                <w:rFonts w:ascii="Times New Roman" w:hAnsi="Times New Roman"/>
                <w:sz w:val="20"/>
                <w:szCs w:val="20"/>
              </w:rPr>
              <w:t>-20</w:t>
            </w:r>
            <w:r w:rsidR="007B5BED">
              <w:rPr>
                <w:rFonts w:ascii="Times New Roman" w:hAnsi="Times New Roman"/>
                <w:sz w:val="20"/>
                <w:szCs w:val="20"/>
              </w:rPr>
              <w:t>20</w:t>
            </w:r>
            <w:r w:rsidRPr="00D84695">
              <w:rPr>
                <w:rFonts w:ascii="Times New Roman" w:hAnsi="Times New Roman"/>
                <w:sz w:val="20"/>
                <w:szCs w:val="20"/>
              </w:rPr>
              <w:t>г.г.,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09330F">
              <w:rPr>
                <w:rFonts w:ascii="Times New Roman" w:hAnsi="Times New Roman"/>
                <w:sz w:val="20"/>
                <w:szCs w:val="20"/>
              </w:rPr>
              <w:t xml:space="preserve">стоимостью более </w:t>
            </w:r>
            <w:r w:rsidR="007B5BED">
              <w:rPr>
                <w:rFonts w:ascii="Times New Roman" w:hAnsi="Times New Roman"/>
                <w:sz w:val="20"/>
                <w:szCs w:val="20"/>
              </w:rPr>
              <w:t>5</w:t>
            </w:r>
            <w:bookmarkStart w:id="0" w:name="_GoBack"/>
            <w:bookmarkEnd w:id="0"/>
            <w:r w:rsidR="003837E2">
              <w:rPr>
                <w:rFonts w:ascii="Times New Roman" w:hAnsi="Times New Roman"/>
                <w:sz w:val="20"/>
                <w:szCs w:val="20"/>
              </w:rPr>
              <w:t xml:space="preserve"> млн. рублей с НДС.</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подтверждающих наличие необходимого оборудования  для выполнения заявленных работ)</w:t>
            </w:r>
            <w:r w:rsidR="0036366F">
              <w:rPr>
                <w:rFonts w:ascii="Times New Roman" w:hAnsi="Times New Roman"/>
                <w:sz w:val="20"/>
                <w:szCs w:val="20"/>
              </w:rPr>
              <w:t>, договоры аренды</w:t>
            </w:r>
            <w:r w:rsidRPr="00D84695">
              <w:rPr>
                <w:rFonts w:ascii="Times New Roman" w:hAnsi="Times New Roman"/>
                <w:sz w:val="20"/>
                <w:szCs w:val="20"/>
              </w:rPr>
              <w:t>.</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(информационную справку о количестве штатных сотрудников, участвующих в выполнении работ, связанных с предметом контракта, имеющих  образование, соответствующее профилю выполняемых работ.</w:t>
            </w:r>
            <w:proofErr w:type="gramEnd"/>
            <w:r w:rsidRPr="00D84695">
              <w:rPr>
                <w:rFonts w:ascii="Times New Roman" w:hAnsi="Times New Roman"/>
                <w:sz w:val="20"/>
                <w:szCs w:val="20"/>
              </w:rPr>
              <w:t xml:space="preserve"> </w:t>
            </w:r>
            <w:proofErr w:type="gramStart"/>
            <w:r w:rsidRPr="00D84695">
              <w:rPr>
                <w:rFonts w:ascii="Times New Roman" w:hAnsi="Times New Roman"/>
                <w:sz w:val="20"/>
                <w:szCs w:val="20"/>
              </w:rPr>
              <w:t xml:space="preserve">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копиями дипломов о профессиональном  образовании специалистов, работающих на штатной основе и копиями трудовых книжек).</w:t>
            </w:r>
            <w:proofErr w:type="gramEnd"/>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36366F">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w:t>
            </w:r>
            <w:r w:rsidR="0036366F">
              <w:rPr>
                <w:rFonts w:ascii="Times New Roman" w:hAnsi="Times New Roman"/>
                <w:sz w:val="20"/>
                <w:szCs w:val="20"/>
              </w:rPr>
              <w:t>0</w:t>
            </w:r>
            <w:r w:rsidRPr="00D84695">
              <w:rPr>
                <w:rFonts w:ascii="Times New Roman" w:hAnsi="Times New Roman"/>
                <w:sz w:val="20"/>
                <w:szCs w:val="20"/>
              </w:rPr>
              <w:t xml:space="preserve">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36366F" w:rsidRDefault="0036366F" w:rsidP="00C73994">
            <w:pPr>
              <w:spacing w:after="0" w:line="240" w:lineRule="auto"/>
              <w:contextualSpacing/>
              <w:jc w:val="center"/>
              <w:rPr>
                <w:rFonts w:ascii="Times New Roman" w:hAnsi="Times New Roman"/>
                <w:sz w:val="20"/>
                <w:szCs w:val="20"/>
              </w:rPr>
            </w:pPr>
            <w:r w:rsidRPr="0036366F">
              <w:rPr>
                <w:rFonts w:ascii="Times New Roman" w:hAnsi="Times New Roman"/>
                <w:sz w:val="20"/>
                <w:szCs w:val="20"/>
              </w:rPr>
              <w:t>10-15</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rsidR="00B07547" w:rsidRPr="009C5A93" w:rsidRDefault="00B07547" w:rsidP="00B07547">
      <w:pPr>
        <w:spacing w:after="0" w:line="240" w:lineRule="auto"/>
        <w:ind w:firstLine="540"/>
        <w:contextualSpacing/>
        <w:rPr>
          <w:rFonts w:ascii="Times New Roman" w:hAnsi="Times New Roman"/>
        </w:rPr>
      </w:pPr>
    </w:p>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gramStart"/>
            <w:r w:rsidRPr="00D84695">
              <w:rPr>
                <w:rFonts w:ascii="Times New Roman" w:hAnsi="Times New Roman"/>
                <w:b/>
                <w:bCs/>
                <w:sz w:val="20"/>
                <w:szCs w:val="20"/>
              </w:rPr>
              <w:t>Стоимостной</w:t>
            </w:r>
            <w:proofErr w:type="gramEnd"/>
            <w:r w:rsidRPr="00D84695">
              <w:rPr>
                <w:rFonts w:ascii="Times New Roman" w:hAnsi="Times New Roman"/>
                <w:b/>
                <w:bCs/>
                <w:sz w:val="20"/>
                <w:szCs w:val="20"/>
              </w:rPr>
              <w:t xml:space="preserve"> критерий</w:t>
            </w:r>
          </w:p>
        </w:tc>
      </w:tr>
      <w:tr w:rsidR="00B07547" w:rsidRPr="00D84695"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FE0FC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proofErr w:type="gramStart"/>
            <w:r w:rsidR="002D5899" w:rsidRPr="00D84695">
              <w:rPr>
                <w:rFonts w:ascii="Times New Roman" w:hAnsi="Times New Roman"/>
                <w:sz w:val="20"/>
                <w:szCs w:val="20"/>
              </w:rPr>
              <w:t>КЗ</w:t>
            </w:r>
            <w:proofErr w:type="gramEnd"/>
            <w:r w:rsidR="002D5899" w:rsidRPr="00D84695">
              <w:rPr>
                <w:rFonts w:ascii="Times New Roman" w:hAnsi="Times New Roman"/>
                <w:sz w:val="20"/>
                <w:szCs w:val="20"/>
              </w:rPr>
              <w:t xml:space="preserve">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x 100,</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spellStart"/>
            <w:proofErr w:type="gramStart"/>
            <w:r w:rsidRPr="00D84695">
              <w:rPr>
                <w:rFonts w:ascii="Times New Roman" w:hAnsi="Times New Roman"/>
                <w:sz w:val="20"/>
                <w:szCs w:val="20"/>
              </w:rPr>
              <w:t>Ц</w:t>
            </w:r>
            <w:proofErr w:type="gramEnd"/>
            <w:r w:rsidRPr="00D84695">
              <w:rPr>
                <w:rFonts w:ascii="Times New Roman" w:hAnsi="Times New Roman"/>
                <w:sz w:val="20"/>
                <w:szCs w:val="20"/>
              </w:rPr>
              <w:t>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p w:rsidR="00FC50DC" w:rsidRPr="00D84695" w:rsidRDefault="00FC50DC"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Pr="00D84695" w:rsidRDefault="002D5899" w:rsidP="002D5899">
            <w:pPr>
              <w:spacing w:after="0" w:line="240" w:lineRule="auto"/>
              <w:contextualSpacing/>
              <w:rPr>
                <w:rFonts w:ascii="Times New Roman" w:hAnsi="Times New Roman"/>
                <w:sz w:val="20"/>
                <w:szCs w:val="20"/>
              </w:rPr>
            </w:pPr>
          </w:p>
          <w:p w:rsidR="00B07547" w:rsidRPr="00D84695" w:rsidRDefault="00B07547" w:rsidP="00C73994">
            <w:pPr>
              <w:spacing w:after="0" w:line="240" w:lineRule="auto"/>
              <w:contextualSpacing/>
              <w:rPr>
                <w:rFonts w:ascii="Times New Roman" w:hAnsi="Times New Roman"/>
                <w:sz w:val="20"/>
                <w:szCs w:val="20"/>
              </w:rPr>
            </w:pPr>
          </w:p>
        </w:tc>
      </w:tr>
    </w:tbl>
    <w:p w:rsidR="00B07547" w:rsidRDefault="00B07547" w:rsidP="00B07547"/>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t>Нестоимостной</w:t>
            </w:r>
            <w:proofErr w:type="spellEnd"/>
            <w:r w:rsidRPr="00D84695">
              <w:rPr>
                <w:rFonts w:ascii="Times New Roman" w:hAnsi="Times New Roman"/>
                <w:b/>
                <w:bCs/>
                <w:sz w:val="20"/>
                <w:szCs w:val="20"/>
              </w:rPr>
              <w:t xml:space="preserve"> критерий</w:t>
            </w:r>
          </w:p>
        </w:tc>
      </w:tr>
      <w:tr w:rsidR="00B07547" w:rsidRPr="00D84695"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proofErr w:type="gramStart"/>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roofErr w:type="gramEnd"/>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х 100 х (К</w:t>
            </w:r>
            <w:r w:rsidRPr="00D84695">
              <w:rPr>
                <w:rFonts w:ascii="Times New Roman" w:hAnsi="Times New Roman"/>
                <w:sz w:val="20"/>
                <w:szCs w:val="20"/>
                <w:lang w:val="en-US"/>
              </w:rPr>
              <w:t>i</w:t>
            </w:r>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В случае если используется один показатель,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=1;</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m</w:t>
            </w:r>
            <w:proofErr w:type="spellEnd"/>
            <w:r w:rsidRPr="00D84695">
              <w:rPr>
                <w:rFonts w:ascii="Times New Roman" w:hAnsi="Times New Roman"/>
                <w:sz w:val="20"/>
                <w:szCs w:val="20"/>
                <w:lang w:val="en-US"/>
              </w:rPr>
              <w:t>ax</w:t>
            </w:r>
            <w:proofErr w:type="gramEnd"/>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rsidR="00B07547" w:rsidRDefault="00B07547" w:rsidP="00B07547">
      <w:pPr>
        <w:spacing w:after="0" w:line="240" w:lineRule="auto"/>
        <w:contextualSpacing/>
      </w:pPr>
    </w:p>
    <w:tbl>
      <w:tblPr>
        <w:tblW w:w="9923" w:type="dxa"/>
        <w:jc w:val="center"/>
        <w:tblInd w:w="108" w:type="dxa"/>
        <w:tblLook w:val="0000" w:firstRow="0" w:lastRow="0" w:firstColumn="0" w:lastColumn="0" w:noHBand="0" w:noVBand="0"/>
      </w:tblPr>
      <w:tblGrid>
        <w:gridCol w:w="9923"/>
      </w:tblGrid>
      <w:tr w:rsidR="00B07547" w:rsidRPr="00D84695"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rsidR="00B07547" w:rsidRPr="00B07547" w:rsidRDefault="00B07547" w:rsidP="00B07547">
      <w:pPr>
        <w:spacing w:after="0"/>
        <w:rPr>
          <w:rFonts w:ascii="Times New Roman" w:hAnsi="Times New Roman"/>
          <w:b/>
          <w:sz w:val="24"/>
          <w:szCs w:val="24"/>
        </w:rPr>
      </w:pPr>
    </w:p>
    <w:p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rsidR="00B07547" w:rsidRDefault="00B07547"/>
    <w:p w:rsidR="00FE0FC8" w:rsidRPr="00A915FF" w:rsidRDefault="00FE0FC8" w:rsidP="00FE0FC8">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p w:rsidR="00B07547" w:rsidRDefault="00B07547"/>
    <w:p w:rsidR="00B07547" w:rsidRDefault="00B07547"/>
    <w:sectPr w:rsidR="00B0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7"/>
    <w:rsid w:val="0009330F"/>
    <w:rsid w:val="000E1790"/>
    <w:rsid w:val="00160396"/>
    <w:rsid w:val="001A53B7"/>
    <w:rsid w:val="0023102D"/>
    <w:rsid w:val="00291EAE"/>
    <w:rsid w:val="002D5899"/>
    <w:rsid w:val="0036366F"/>
    <w:rsid w:val="00376709"/>
    <w:rsid w:val="003837E2"/>
    <w:rsid w:val="003F67E1"/>
    <w:rsid w:val="0057237D"/>
    <w:rsid w:val="005F08EF"/>
    <w:rsid w:val="00605F92"/>
    <w:rsid w:val="007B5BED"/>
    <w:rsid w:val="00827D0A"/>
    <w:rsid w:val="00850133"/>
    <w:rsid w:val="00A556E9"/>
    <w:rsid w:val="00AD1C57"/>
    <w:rsid w:val="00B07547"/>
    <w:rsid w:val="00BD645B"/>
    <w:rsid w:val="00C6280D"/>
    <w:rsid w:val="00C73994"/>
    <w:rsid w:val="00DC37A3"/>
    <w:rsid w:val="00DE7DF9"/>
    <w:rsid w:val="00E01F0B"/>
    <w:rsid w:val="00EE18D2"/>
    <w:rsid w:val="00FC50DC"/>
    <w:rsid w:val="00FE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15</cp:revision>
  <cp:lastPrinted>2019-03-29T06:10:00Z</cp:lastPrinted>
  <dcterms:created xsi:type="dcterms:W3CDTF">2017-01-27T04:39:00Z</dcterms:created>
  <dcterms:modified xsi:type="dcterms:W3CDTF">2021-02-20T05:41:00Z</dcterms:modified>
</cp:coreProperties>
</file>