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BC" w:rsidRDefault="00D65CBC" w:rsidP="00D65C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400026885"/>
      <w:r>
        <w:rPr>
          <w:rFonts w:ascii="Times New Roman" w:eastAsia="Times New Roman" w:hAnsi="Times New Roman"/>
          <w:sz w:val="24"/>
          <w:szCs w:val="24"/>
          <w:lang w:eastAsia="ru-RU"/>
        </w:rPr>
        <w:t>На фирменном бланке участника</w:t>
      </w:r>
      <w:r w:rsidRPr="00D65C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65CBC" w:rsidRPr="00D65CBC" w:rsidRDefault="004E151D" w:rsidP="00D65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214">
        <w:rPr>
          <w:rFonts w:ascii="Times New Roman" w:eastAsia="Times New Roman" w:hAnsi="Times New Roman" w:cs="Arial"/>
          <w:b/>
          <w:bCs/>
          <w:iCs/>
          <w:lang w:eastAsia="ru-RU"/>
        </w:rPr>
        <w:t xml:space="preserve">Приложение № </w:t>
      </w:r>
      <w:bookmarkEnd w:id="0"/>
      <w:r w:rsidRPr="00452214">
        <w:rPr>
          <w:rFonts w:ascii="Times New Roman" w:eastAsia="Times New Roman" w:hAnsi="Times New Roman" w:cs="Arial"/>
          <w:b/>
          <w:bCs/>
          <w:iCs/>
          <w:lang w:eastAsia="ru-RU"/>
        </w:rPr>
        <w:t>4</w:t>
      </w:r>
      <w:r w:rsidR="00240F1F" w:rsidRPr="00240F1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40F1F" w:rsidRPr="004E151D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240F1F">
        <w:rPr>
          <w:rFonts w:ascii="Times New Roman" w:eastAsia="Times New Roman" w:hAnsi="Times New Roman"/>
          <w:sz w:val="20"/>
          <w:szCs w:val="20"/>
          <w:lang w:eastAsia="ru-RU"/>
        </w:rPr>
        <w:t xml:space="preserve">конкурсной </w:t>
      </w:r>
      <w:r w:rsidR="00240F1F" w:rsidRPr="004E151D">
        <w:rPr>
          <w:rFonts w:ascii="Times New Roman" w:eastAsia="Times New Roman" w:hAnsi="Times New Roman"/>
          <w:sz w:val="20"/>
          <w:szCs w:val="20"/>
          <w:lang w:eastAsia="ru-RU"/>
        </w:rPr>
        <w:t>документации</w:t>
      </w:r>
      <w:r w:rsidR="00D65CBC" w:rsidRPr="00D65C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E151D" w:rsidRPr="004E151D" w:rsidRDefault="004E151D" w:rsidP="00D86EB5">
      <w:pPr>
        <w:keepNext/>
        <w:tabs>
          <w:tab w:val="num" w:pos="1134"/>
        </w:tabs>
        <w:spacing w:after="0" w:line="240" w:lineRule="auto"/>
        <w:ind w:firstLine="4820"/>
        <w:jc w:val="right"/>
        <w:outlineLvl w:val="1"/>
        <w:rPr>
          <w:rFonts w:ascii="Times New Roman" w:eastAsia="Times New Roman" w:hAnsi="Times New Roman" w:cs="Arial"/>
          <w:b/>
          <w:bCs/>
          <w:iCs/>
          <w:lang w:eastAsia="ru-RU"/>
        </w:rPr>
      </w:pPr>
    </w:p>
    <w:p w:rsidR="004E151D" w:rsidRPr="004E151D" w:rsidRDefault="003A1681" w:rsidP="003A168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45F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C52C20" w:rsidRDefault="00D65CBC" w:rsidP="001140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114014" w:rsidRPr="00114014">
        <w:rPr>
          <w:rFonts w:ascii="Times New Roman" w:eastAsia="Times New Roman" w:hAnsi="Times New Roman"/>
          <w:b/>
          <w:sz w:val="24"/>
          <w:szCs w:val="24"/>
          <w:lang w:eastAsia="ru-RU"/>
        </w:rPr>
        <w:t>редложени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114014" w:rsidRPr="001140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участника открытого конкурса в отношении каждой единицы транспортного средства</w:t>
      </w:r>
    </w:p>
    <w:p w:rsidR="004C45F3" w:rsidRDefault="004C45F3" w:rsidP="00C52C2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709"/>
        <w:gridCol w:w="1134"/>
        <w:gridCol w:w="2268"/>
        <w:gridCol w:w="1417"/>
        <w:gridCol w:w="709"/>
        <w:gridCol w:w="992"/>
        <w:gridCol w:w="1276"/>
        <w:gridCol w:w="1134"/>
        <w:gridCol w:w="851"/>
        <w:gridCol w:w="992"/>
        <w:gridCol w:w="1403"/>
      </w:tblGrid>
      <w:tr w:rsidR="00240F1F" w:rsidRPr="004C45F3" w:rsidTr="00240F1F">
        <w:trPr>
          <w:trHeight w:val="22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Марка, модель ТС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Категория ТС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240F1F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0F1F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VIN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Коэффициент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240F1F" w:rsidRPr="004C45F3" w:rsidTr="00240F1F">
        <w:trPr>
          <w:trHeight w:val="270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Базовая ставка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территории преимущественного использования ТС (КТ)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24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наличия или отсутствия страховых выплат (КБМ)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зависимости от наличия сведений о количестве лиц, допущенных к управлению (</w:t>
            </w:r>
            <w:proofErr w:type="gramStart"/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</w:t>
            </w:r>
            <w:proofErr w:type="gramEnd"/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мощности двигателя легкового автомобиля (</w:t>
            </w:r>
            <w:proofErr w:type="gramStart"/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зависимости от периода использования ТС (КС)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Коэффициент использования прицепа (</w:t>
            </w:r>
            <w:proofErr w:type="spellStart"/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КПр</w:t>
            </w:r>
            <w:proofErr w:type="spellEnd"/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1F" w:rsidRPr="004C45F3" w:rsidRDefault="00240F1F" w:rsidP="004C45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240F1F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F1F" w:rsidRPr="004C45F3" w:rsidRDefault="00240F1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ГАЗ-3102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О396ОО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XTH31020021126346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UAZ PATRIOT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У158УУ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ХТТ316300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ix35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В100КА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TMAJU81BDCJ204946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Subaru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Forester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А814УМ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JF1SH5LW4AG173390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Volkswagen Polo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Е484ХХ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XW8ZZZ61ZKG011110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UAZ PATRIOT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Е556ТС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ХТТ316300Н1020043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UAZ PATRIOT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Е611ХХ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ХТТ316300Н1014320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УАЗ-31601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В340ВВ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XTT316010X0001096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LADA 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2107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А788ХТ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XTA210740B308299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LADA 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В647НА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XTA210740CY033737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УАЗ-22069-04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Е008ВР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XTT22069060450822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УАЗ-3909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Р126ВА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XTT39090020000898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УАЗ-390902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К416ВМ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XTT39090240496065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УАЗ-3909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К488ВН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XTT39090040401711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УАЗ-390945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В019КА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XTT390945B0428324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УАЗ-390945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Е635ХХ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ХТТ390945К1202988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УАЗ-3909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Т416ВР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XTT39090060462413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УАЗ-3741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Е613АХ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VIN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отсутствует</w:t>
            </w:r>
          </w:p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кузова:374100С0200205</w:t>
            </w:r>
          </w:p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шасси: Х0042483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E01781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УАЗ-374195-05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E01781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E01781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К165ЕС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E01781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017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XTT3</w:t>
            </w:r>
            <w:r w:rsidRPr="00E01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74195К1202648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E01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E01781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 -3909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У732АМ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XTT390900Y0046396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UAZ PATRIOT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А057ВС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XTT31630060001778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УАЗ-3909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О224ММ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XTT39090020000414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E01781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УАЗ-3909</w:t>
            </w:r>
            <w:r w:rsidR="00E01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E01781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К211ЕН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E01781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178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XTT3909</w:t>
            </w:r>
            <w:r w:rsidRPr="00E01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95К1200826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E01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E01781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УАЗ-3909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Х533ВЕ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XTT39090230040138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УАЗ-396294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С078ВХ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XTT39629470491759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УАЗ-29891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Е713ЕУ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XU6298910D2005540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УАЗ-29891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Е910КК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XU6298910D2004581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УАЗ-390995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Е051СК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XTT390995H1204706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– 2217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О084ЕВ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XTH22170010030460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-3302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М761ВВ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XTH33020031902916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ГАЗ-33023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У608ВА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XTH33023021841372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ГАЗ-33023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В815ВО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X9633023050086192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ГАЗ-322100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В396КТ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XTH322100W0067560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2834RD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Х195ЕА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XU42834RD70001454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2834RD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Х196ЕА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XU42834RD70001455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ГАЗ-330232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Е703ЕУ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X96330232E2574076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40F1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ГАЗ-2705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Е439КЕ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X96270500E0775022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936A8F" w:rsidRDefault="00240F1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F1F" w:rsidRPr="004C45F3" w:rsidRDefault="00240F1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ГАЗ-2705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E01781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К729ЕН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E01781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Х96270500К0863065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1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ГАЗ-33023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К043ЕО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1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Х96330230К2749285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ГАЗ-53А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Р128АС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VIN отсутствует</w:t>
            </w:r>
          </w:p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шасси:0821506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4754-0000010-01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Е026ВК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X8947540130AM6070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4754-0000010-01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Е098ВК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X8947540130AM6068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ГАЗ-3307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У429АР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XTH330700P1447173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ГАЗ-3307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В361АС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XTH330700N1410530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ГАЗ-3307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В358АС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XTH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330700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ГАЗ-3307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Р275АР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XTH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330700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1536889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30100С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Е716ЕУ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Z7830100CD0014391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КО-503В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У127ВА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XVL48230020000068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KO-522N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E350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XVL4823A5J0000033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en-US"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ГАЗ-САЗ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3507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Р227АР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XTH330720N1485044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KO-440-3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А593ВТ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XVL48321070001336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ВМ-32841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В214ВВ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X8932841040CE4114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0DF" w:rsidRPr="004C45F3" w:rsidRDefault="001170D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47953-0000010-31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А296ТО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XUL47953KA0000030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0DF" w:rsidRPr="004C45F3" w:rsidRDefault="001170D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47953-0000010-31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А852УЕ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XUL47953KA00000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0DF" w:rsidRPr="004C45F3" w:rsidRDefault="001170D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32841-0000010-01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В448ОТ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XWX32841AA0000744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0DF" w:rsidRPr="004C45F3" w:rsidRDefault="001170D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Е856КЕ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X72473946E0000011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0DF" w:rsidRPr="004C45F3" w:rsidRDefault="001170D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47953-0000010-31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Е109СК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XUL47953KG0002087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0DF" w:rsidRPr="004C45F3" w:rsidRDefault="001170D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 2322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Е958УА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X892322DAH0EH1163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0DF" w:rsidRPr="004C45F3" w:rsidRDefault="001170D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 2322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Е999УА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X892322DAH0EH1162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0DF" w:rsidRPr="004C45F3" w:rsidRDefault="001170D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ЗИЛ-130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К374АР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VIN отсутствует</w:t>
            </w:r>
          </w:p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шасси:3333268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ЗИЛ-4314-12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Н362АР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VIN отсутствует</w:t>
            </w:r>
          </w:p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шасси:3308779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ЗИЛ-431-412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У426АР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VIN отсутствует</w:t>
            </w:r>
          </w:p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шасси</w:t>
            </w:r>
            <w:proofErr w:type="gram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3357789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ЗИЛ-4314-12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У428АР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VIN отсутствует</w:t>
            </w:r>
          </w:p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шасси</w:t>
            </w:r>
            <w:proofErr w:type="gram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ЗИЛ-КО-502Б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К614АТ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XVL693220X0000021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КО-502Б-2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У117ВА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XVL69322020000016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КО-502Б-2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Р958ВС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XVL69322060000175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К069АО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XTZ433362R3394413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К896ВК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VIN отсутствует</w:t>
            </w:r>
          </w:p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шасси:3417697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КО-829А-01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Н528В0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XVL48330150000328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ЗИЛ-131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Е263АО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VIN отсутствует</w:t>
            </w:r>
          </w:p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шасси:891700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ЗИЛ-131Н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В314РС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VIN отсутствует</w:t>
            </w:r>
          </w:p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шасси:899099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ЗИЛ-131 МТО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А296СК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VIN отсутствует</w:t>
            </w:r>
          </w:p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шасси:901588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ЗИЛ-ММЗ-45085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К988НН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XTP450850S3420194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ЗИЛ-ММЗ-45085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М240ВХ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XTP450850S3420326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ЗИЛ-494-560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Н136АМ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XTZ494560V3428804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КАМАЗ-55102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А203СС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XTC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532000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N1002112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КАМАЗ-55111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С153АР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VIN отсутствует</w:t>
            </w:r>
          </w:p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шасси:83313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КАМАЗ-55111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Н300АР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VIN отсутствует</w:t>
            </w:r>
          </w:p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 шасси:1027407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КАМАЗ-53202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Е989АН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XTC532020T1096505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КАМАЗ-5410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А034СН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XTC541000S2077837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МАЗ-6422А8-330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Е704СО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Y3M6422A880001065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АТЗ-10К-5337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Е768УС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Х11АТЗ10К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КO-560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А273ТВ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XVL693200A0000420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</w:t>
            </w:r>
            <w:r w:rsidRPr="00936A8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Е935ТТ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XVL693200H0000664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</w:t>
            </w:r>
            <w:r w:rsidRPr="00936A8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Е452ХХ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XVL693200J0000713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</w:t>
            </w:r>
            <w:r w:rsidRPr="00936A8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КАМАЗ-65115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Е958КВ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XTC651154E1298821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КС-3574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Н998АР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XIP555700R0047666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КС-35719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-7-02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В653ТВ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X89357197C2AH5163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732457 (КамАЗ-65117)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Е950ТУ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XDC732457H9000352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Чайка-сервис 2784LW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В106ЕН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XUB2784LWB0000033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Чайка-сервис 27846Е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В262ЕМ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XUB27846EB0000101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ЛТЗ-60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72-54УУ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ЛТЗ-60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22-72 УХ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42-84УХ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42-85УХ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38-72УХ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45-90УХ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46-02УХ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42-86УХ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10-55УР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AD1CF5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18-12УХ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38-75УХ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42-87УХ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ЭО-2621В3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34-99УК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ЭО-2621В3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48-02УХ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ЭО-2621 “В</w:t>
            </w:r>
            <w:proofErr w:type="gram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72-26УУ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ЭО-3323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42-96УХ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ЭО-3323“А”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42-98УХ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07-40УК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 18-26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15-35УР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JCB JS160W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27-84УР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JCBJW16DJG2143247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Volvo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BL61B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32-47УР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Volvo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BL71B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31-77УР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Volvo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BL61B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56-22УР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Volvo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BL61B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57-78УР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Volvo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BL71B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96-85УР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JCB4CXK14HWM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JCB4CX4WVH2514716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1170DF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А-4081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43-04УХ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6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936A8F" w:rsidRDefault="001170DF" w:rsidP="001170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6A8F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45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936A8F" w:rsidRDefault="001170DF" w:rsidP="001170D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en-US" w:eastAsia="ru-RU"/>
              </w:rPr>
            </w:pPr>
            <w:r w:rsidRPr="00936A8F"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0DF" w:rsidRPr="004C45F3" w:rsidRDefault="001170DF" w:rsidP="0011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70DF" w:rsidRPr="004C45F3" w:rsidTr="00240F1F">
        <w:trPr>
          <w:trHeight w:val="229"/>
        </w:trPr>
        <w:tc>
          <w:tcPr>
            <w:tcW w:w="139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0DF" w:rsidRPr="00240F1F" w:rsidRDefault="001170DF" w:rsidP="00240F1F">
            <w:pPr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70DF" w:rsidRPr="004C45F3" w:rsidRDefault="001170DF" w:rsidP="004C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C45F3" w:rsidRDefault="004C45F3" w:rsidP="00C52C2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C45F3" w:rsidRPr="004C45F3" w:rsidRDefault="004C45F3" w:rsidP="00C52C2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A1681" w:rsidRDefault="00D65CBC" w:rsidP="00D65CB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="003A1681" w:rsidRPr="003A1681">
        <w:rPr>
          <w:rFonts w:ascii="Times New Roman" w:eastAsia="Times New Roman" w:hAnsi="Times New Roman"/>
          <w:lang w:eastAsia="ru-RU"/>
        </w:rPr>
        <w:t>Цена по каждому транспортному средству должна быть рассчитана в строгом соответствии с Федеральным законом от 25 апреля 2002 г. № 40-ФЗ «Об обязательном страховании гражданской ответственности владельцев транспортных средств» и Положением Банка России от 19.09.2014 № 431-П «О правилах обязательного страхования гражданской ответственности владельцев транспортных средств», Указанием Банка России от 19 сентября 2014 года N 3384-У</w:t>
      </w:r>
      <w:proofErr w:type="gramStart"/>
      <w:r w:rsidR="003A1681" w:rsidRPr="003A1681">
        <w:rPr>
          <w:rFonts w:ascii="Times New Roman" w:eastAsia="Times New Roman" w:hAnsi="Times New Roman"/>
          <w:lang w:eastAsia="ru-RU"/>
        </w:rPr>
        <w:t>"О</w:t>
      </w:r>
      <w:proofErr w:type="gramEnd"/>
      <w:r w:rsidR="003A1681" w:rsidRPr="003A1681">
        <w:rPr>
          <w:rFonts w:ascii="Times New Roman" w:eastAsia="Times New Roman" w:hAnsi="Times New Roman"/>
          <w:lang w:eastAsia="ru-RU"/>
        </w:rPr>
        <w:t xml:space="preserve"> предельных размерах базовых ставок страховых </w:t>
      </w:r>
      <w:proofErr w:type="gramStart"/>
      <w:r w:rsidR="003A1681" w:rsidRPr="003A1681">
        <w:rPr>
          <w:rFonts w:ascii="Times New Roman" w:eastAsia="Times New Roman" w:hAnsi="Times New Roman"/>
          <w:lang w:eastAsia="ru-RU"/>
        </w:rPr>
        <w:t>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 (в редакции Указания Центрального Банка РФ от 20.03.2015г. №3604-У)).</w:t>
      </w:r>
      <w:proofErr w:type="gramEnd"/>
    </w:p>
    <w:p w:rsidR="00D65CBC" w:rsidRDefault="00D65CBC" w:rsidP="00D65CB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65CBC" w:rsidRPr="003A1681" w:rsidRDefault="00D65CBC" w:rsidP="00D65CB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52C20" w:rsidRPr="004C45F3" w:rsidRDefault="00C52C20" w:rsidP="00C52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C20" w:rsidRDefault="00C52C20" w:rsidP="00C52C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        __________________________             _</w:t>
      </w:r>
      <w:r w:rsidR="00D65CBC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C52C20" w:rsidRDefault="00C52C20" w:rsidP="00C52C2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1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D65CBC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должность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</w:t>
      </w:r>
      <w:r w:rsidR="00D65CB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D65CB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</w:p>
    <w:p w:rsidR="00C52C20" w:rsidRDefault="00C52C20" w:rsidP="00C52C2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C52C20" w:rsidRDefault="00C52C20" w:rsidP="00C52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C20" w:rsidRDefault="00C52C20" w:rsidP="00C52C2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</w:t>
      </w:r>
      <w:r w:rsidR="00452214">
        <w:rPr>
          <w:rFonts w:ascii="Times New Roman" w:eastAsia="Times New Roman" w:hAnsi="Times New Roman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  </w:t>
      </w:r>
    </w:p>
    <w:sectPr w:rsidR="00C52C20" w:rsidSect="00D65CBC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4E" w:rsidRDefault="00B06F4E" w:rsidP="004E151D">
      <w:pPr>
        <w:spacing w:after="0" w:line="240" w:lineRule="auto"/>
      </w:pPr>
      <w:r>
        <w:separator/>
      </w:r>
    </w:p>
  </w:endnote>
  <w:endnote w:type="continuationSeparator" w:id="0">
    <w:p w:rsidR="00B06F4E" w:rsidRDefault="00B06F4E" w:rsidP="004E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4E" w:rsidRDefault="00B06F4E" w:rsidP="004E151D">
      <w:pPr>
        <w:spacing w:after="0" w:line="240" w:lineRule="auto"/>
      </w:pPr>
      <w:r>
        <w:separator/>
      </w:r>
    </w:p>
  </w:footnote>
  <w:footnote w:type="continuationSeparator" w:id="0">
    <w:p w:rsidR="00B06F4E" w:rsidRDefault="00B06F4E" w:rsidP="004E1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D3713C"/>
    <w:multiLevelType w:val="hybridMultilevel"/>
    <w:tmpl w:val="C7685F9A"/>
    <w:lvl w:ilvl="0" w:tplc="12F215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455AE"/>
    <w:multiLevelType w:val="multilevel"/>
    <w:tmpl w:val="9B64BB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64D050E2"/>
    <w:multiLevelType w:val="hybridMultilevel"/>
    <w:tmpl w:val="4156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B1D75"/>
    <w:multiLevelType w:val="hybridMultilevel"/>
    <w:tmpl w:val="9E080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D7"/>
    <w:rsid w:val="00035F5C"/>
    <w:rsid w:val="000C40C2"/>
    <w:rsid w:val="000F617B"/>
    <w:rsid w:val="00114014"/>
    <w:rsid w:val="001170DF"/>
    <w:rsid w:val="00146D01"/>
    <w:rsid w:val="00151AD7"/>
    <w:rsid w:val="00157DC2"/>
    <w:rsid w:val="00180ECF"/>
    <w:rsid w:val="00182366"/>
    <w:rsid w:val="001A7D75"/>
    <w:rsid w:val="002334C3"/>
    <w:rsid w:val="00240F1F"/>
    <w:rsid w:val="00262354"/>
    <w:rsid w:val="002930C9"/>
    <w:rsid w:val="002B70EC"/>
    <w:rsid w:val="003402C4"/>
    <w:rsid w:val="00347013"/>
    <w:rsid w:val="00397E1D"/>
    <w:rsid w:val="003A1681"/>
    <w:rsid w:val="00420C09"/>
    <w:rsid w:val="00452214"/>
    <w:rsid w:val="00475273"/>
    <w:rsid w:val="004C45F3"/>
    <w:rsid w:val="004E151D"/>
    <w:rsid w:val="004E3606"/>
    <w:rsid w:val="00515A14"/>
    <w:rsid w:val="00521EE5"/>
    <w:rsid w:val="00567563"/>
    <w:rsid w:val="005842BE"/>
    <w:rsid w:val="005B3F7F"/>
    <w:rsid w:val="005F29B0"/>
    <w:rsid w:val="006D6D36"/>
    <w:rsid w:val="00780C6E"/>
    <w:rsid w:val="007B3C6A"/>
    <w:rsid w:val="007D33ED"/>
    <w:rsid w:val="007E50D9"/>
    <w:rsid w:val="0085709E"/>
    <w:rsid w:val="00872026"/>
    <w:rsid w:val="008744C2"/>
    <w:rsid w:val="008A15CC"/>
    <w:rsid w:val="00911AE4"/>
    <w:rsid w:val="009D1F88"/>
    <w:rsid w:val="00A17874"/>
    <w:rsid w:val="00A236F2"/>
    <w:rsid w:val="00A24107"/>
    <w:rsid w:val="00A460CC"/>
    <w:rsid w:val="00A74BEC"/>
    <w:rsid w:val="00AD1CF5"/>
    <w:rsid w:val="00B06F4E"/>
    <w:rsid w:val="00B1764C"/>
    <w:rsid w:val="00BB0745"/>
    <w:rsid w:val="00BC5201"/>
    <w:rsid w:val="00BE1A4F"/>
    <w:rsid w:val="00C52C20"/>
    <w:rsid w:val="00CC6448"/>
    <w:rsid w:val="00CD57D0"/>
    <w:rsid w:val="00D65CBC"/>
    <w:rsid w:val="00D86EB5"/>
    <w:rsid w:val="00DF47DE"/>
    <w:rsid w:val="00E01781"/>
    <w:rsid w:val="00E05747"/>
    <w:rsid w:val="00E14B60"/>
    <w:rsid w:val="00E808B4"/>
    <w:rsid w:val="00ED1BD0"/>
    <w:rsid w:val="00EF41C9"/>
    <w:rsid w:val="00F236CF"/>
    <w:rsid w:val="00F7340A"/>
    <w:rsid w:val="00F972F4"/>
    <w:rsid w:val="00FA1E23"/>
    <w:rsid w:val="00FA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2C2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ункт"/>
    <w:basedOn w:val="a0"/>
    <w:rsid w:val="00C52C20"/>
    <w:pPr>
      <w:numPr>
        <w:ilvl w:val="3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a4">
    <w:name w:val="Таблица шапка"/>
    <w:basedOn w:val="a0"/>
    <w:rsid w:val="00C52C20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4E15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E15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4E151D"/>
    <w:rPr>
      <w:vertAlign w:val="superscript"/>
    </w:rPr>
  </w:style>
  <w:style w:type="numbering" w:customStyle="1" w:styleId="1">
    <w:name w:val="Нет списка1"/>
    <w:next w:val="a3"/>
    <w:uiPriority w:val="99"/>
    <w:semiHidden/>
    <w:unhideWhenUsed/>
    <w:rsid w:val="00D86EB5"/>
  </w:style>
  <w:style w:type="character" w:styleId="a8">
    <w:name w:val="Hyperlink"/>
    <w:basedOn w:val="a1"/>
    <w:uiPriority w:val="99"/>
    <w:semiHidden/>
    <w:unhideWhenUsed/>
    <w:rsid w:val="00D86EB5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D86EB5"/>
    <w:rPr>
      <w:color w:val="800080"/>
      <w:u w:val="single"/>
    </w:rPr>
  </w:style>
  <w:style w:type="paragraph" w:customStyle="1" w:styleId="xl66">
    <w:name w:val="xl66"/>
    <w:basedOn w:val="a0"/>
    <w:rsid w:val="00D86E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D86E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0"/>
    <w:rsid w:val="00D86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D86E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D86E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D86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D86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D86EB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D86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D86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D86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0"/>
    <w:rsid w:val="00D86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D86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D86E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D86E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D86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2">
    <w:name w:val="xl102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21">
    <w:name w:val="Основной текст 21"/>
    <w:basedOn w:val="a0"/>
    <w:rsid w:val="00D86EB5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s1">
    <w:name w:val="s_1"/>
    <w:basedOn w:val="a0"/>
    <w:uiPriority w:val="99"/>
    <w:rsid w:val="00D86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4C45F3"/>
  </w:style>
  <w:style w:type="paragraph" w:styleId="aa">
    <w:name w:val="Balloon Text"/>
    <w:basedOn w:val="a0"/>
    <w:link w:val="ab"/>
    <w:uiPriority w:val="99"/>
    <w:semiHidden/>
    <w:unhideWhenUsed/>
    <w:rsid w:val="004C45F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C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2C2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ункт"/>
    <w:basedOn w:val="a0"/>
    <w:rsid w:val="00C52C20"/>
    <w:pPr>
      <w:numPr>
        <w:ilvl w:val="3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a4">
    <w:name w:val="Таблица шапка"/>
    <w:basedOn w:val="a0"/>
    <w:rsid w:val="00C52C20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4E15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E15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4E151D"/>
    <w:rPr>
      <w:vertAlign w:val="superscript"/>
    </w:rPr>
  </w:style>
  <w:style w:type="numbering" w:customStyle="1" w:styleId="1">
    <w:name w:val="Нет списка1"/>
    <w:next w:val="a3"/>
    <w:uiPriority w:val="99"/>
    <w:semiHidden/>
    <w:unhideWhenUsed/>
    <w:rsid w:val="00D86EB5"/>
  </w:style>
  <w:style w:type="character" w:styleId="a8">
    <w:name w:val="Hyperlink"/>
    <w:basedOn w:val="a1"/>
    <w:uiPriority w:val="99"/>
    <w:semiHidden/>
    <w:unhideWhenUsed/>
    <w:rsid w:val="00D86EB5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D86EB5"/>
    <w:rPr>
      <w:color w:val="800080"/>
      <w:u w:val="single"/>
    </w:rPr>
  </w:style>
  <w:style w:type="paragraph" w:customStyle="1" w:styleId="xl66">
    <w:name w:val="xl66"/>
    <w:basedOn w:val="a0"/>
    <w:rsid w:val="00D86E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D86E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0"/>
    <w:rsid w:val="00D86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D86E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D86E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D86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D86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D86EB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D86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D86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D86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0"/>
    <w:rsid w:val="00D86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D86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D86E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D86E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D86E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D86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2">
    <w:name w:val="xl102"/>
    <w:basedOn w:val="a0"/>
    <w:rsid w:val="00D86E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21">
    <w:name w:val="Основной текст 21"/>
    <w:basedOn w:val="a0"/>
    <w:rsid w:val="00D86EB5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s1">
    <w:name w:val="s_1"/>
    <w:basedOn w:val="a0"/>
    <w:uiPriority w:val="99"/>
    <w:rsid w:val="00D86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4C45F3"/>
  </w:style>
  <w:style w:type="paragraph" w:styleId="aa">
    <w:name w:val="Balloon Text"/>
    <w:basedOn w:val="a0"/>
    <w:link w:val="ab"/>
    <w:uiPriority w:val="99"/>
    <w:semiHidden/>
    <w:unhideWhenUsed/>
    <w:rsid w:val="004C45F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C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D6C4-027E-4C06-BEAD-B83004D7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Красноярсккрайгаз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Катцына Оксана</dc:creator>
  <cp:keywords/>
  <dc:description/>
  <cp:lastModifiedBy>Калашников Александр Анатольевич</cp:lastModifiedBy>
  <cp:revision>14</cp:revision>
  <cp:lastPrinted>2018-12-28T08:11:00Z</cp:lastPrinted>
  <dcterms:created xsi:type="dcterms:W3CDTF">2016-02-10T02:51:00Z</dcterms:created>
  <dcterms:modified xsi:type="dcterms:W3CDTF">2018-12-28T08:13:00Z</dcterms:modified>
</cp:coreProperties>
</file>